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70D81" w:rsidRDefault="00494B62">
      <w:pPr>
        <w:pStyle w:val="Normal0"/>
        <w:pBdr>
          <w:top w:val="nil"/>
          <w:left w:val="nil"/>
          <w:bottom w:val="nil"/>
          <w:right w:val="nil"/>
          <w:between w:val="nil"/>
        </w:pBdr>
        <w:ind w:left="30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220F56C1" wp14:editId="07777777">
            <wp:extent cx="2119690" cy="1075944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9690" cy="10759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070D81" w:rsidRDefault="00070D8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3" w14:textId="77777777" w:rsidR="00070D81" w:rsidRDefault="00070D8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4" w14:textId="77777777" w:rsidR="00070D81" w:rsidRDefault="00494B62">
      <w:pPr>
        <w:pStyle w:val="Normal0"/>
        <w:tabs>
          <w:tab w:val="left" w:pos="6666"/>
        </w:tabs>
        <w:spacing w:before="1"/>
        <w:ind w:left="145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AUSTRALIAN NATIONAL UNIVERSITY STUDENTS’ ASSOCIATION</w:t>
      </w:r>
      <w:r>
        <w:rPr>
          <w:rFonts w:ascii="Tahoma" w:eastAsia="Tahoma" w:hAnsi="Tahoma" w:cs="Tahoma"/>
          <w:sz w:val="18"/>
          <w:szCs w:val="18"/>
        </w:rPr>
        <w:tab/>
        <w:t>The Australian National University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9F0FCA2" wp14:editId="07777777">
                <wp:simplePos x="0" y="0"/>
                <wp:positionH relativeFrom="column">
                  <wp:posOffset>177800</wp:posOffset>
                </wp:positionH>
                <wp:positionV relativeFrom="paragraph">
                  <wp:posOffset>-152399</wp:posOffset>
                </wp:positionV>
                <wp:extent cx="6080760" cy="12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8720" y="3775555"/>
                          <a:ext cx="60807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A6659" w14:textId="77777777" w:rsidR="00070D81" w:rsidRDefault="00070D81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7F3F41E8" wp14:editId="7777777">
                <wp:simplePos x="0" y="0"/>
                <wp:positionH relativeFrom="column">
                  <wp:posOffset>177800</wp:posOffset>
                </wp:positionH>
                <wp:positionV relativeFrom="paragraph">
                  <wp:posOffset>-152399</wp:posOffset>
                </wp:positionV>
                <wp:extent cx="6080760" cy="12700"/>
                <wp:effectExtent l="0" t="0" r="0" b="0"/>
                <wp:wrapNone/>
                <wp:docPr id="29255245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7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5" w14:textId="77777777" w:rsidR="00070D81" w:rsidRDefault="00494B62">
      <w:pPr>
        <w:pStyle w:val="Normal0"/>
        <w:spacing w:before="13"/>
        <w:ind w:left="666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Canberra ACT 0200</w:t>
      </w:r>
    </w:p>
    <w:p w14:paraId="00000006" w14:textId="77777777" w:rsidR="00070D81" w:rsidRDefault="00494B62">
      <w:pPr>
        <w:pStyle w:val="Normal0"/>
        <w:spacing w:before="13"/>
        <w:ind w:left="666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T: +61 02 6125 2444</w:t>
      </w:r>
    </w:p>
    <w:p w14:paraId="00000007" w14:textId="77777777" w:rsidR="00070D81" w:rsidRDefault="00494B62">
      <w:pPr>
        <w:pStyle w:val="Normal0"/>
        <w:spacing w:before="13"/>
        <w:ind w:left="666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E: </w:t>
      </w:r>
      <w:hyperlink r:id="rId10">
        <w:r>
          <w:rPr>
            <w:rFonts w:ascii="Tahoma" w:eastAsia="Tahoma" w:hAnsi="Tahoma" w:cs="Tahoma"/>
            <w:sz w:val="18"/>
            <w:szCs w:val="18"/>
          </w:rPr>
          <w:t>sa.gensec@anu.edu.au</w:t>
        </w:r>
      </w:hyperlink>
    </w:p>
    <w:p w14:paraId="0000000B" w14:textId="77777777" w:rsidR="00070D81" w:rsidRDefault="00494B62" w:rsidP="23AA4DF5">
      <w:pPr>
        <w:pStyle w:val="Normal0"/>
        <w:spacing w:before="109"/>
        <w:ind w:left="6666"/>
        <w:rPr>
          <w:rFonts w:ascii="Tahoma" w:eastAsia="Tahoma" w:hAnsi="Tahoma" w:cs="Tahoma"/>
          <w:b/>
          <w:bCs/>
          <w:sz w:val="18"/>
          <w:szCs w:val="18"/>
        </w:rPr>
      </w:pPr>
      <w:hyperlink r:id="rId11">
        <w:r w:rsidR="23AA4DF5" w:rsidRPr="23AA4DF5">
          <w:rPr>
            <w:rFonts w:ascii="Tahoma" w:eastAsia="Tahoma" w:hAnsi="Tahoma" w:cs="Tahoma"/>
            <w:b/>
            <w:bCs/>
            <w:sz w:val="18"/>
            <w:szCs w:val="18"/>
          </w:rPr>
          <w:t>http://anusa.com.au</w:t>
        </w:r>
      </w:hyperlink>
    </w:p>
    <w:p w14:paraId="0000000C" w14:textId="77777777" w:rsidR="00070D81" w:rsidRDefault="00070D8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</w:p>
    <w:p w14:paraId="0000000D" w14:textId="77777777" w:rsidR="00070D81" w:rsidRDefault="00070D8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ahoma" w:eastAsia="Tahoma" w:hAnsi="Tahoma" w:cs="Tahoma"/>
          <w:b/>
          <w:color w:val="000000"/>
        </w:rPr>
      </w:pPr>
    </w:p>
    <w:p w14:paraId="0000000E" w14:textId="77777777" w:rsidR="00070D81" w:rsidRDefault="23AA4DF5" w:rsidP="23AA4DF5">
      <w:pPr>
        <w:pStyle w:val="Title0"/>
        <w:ind w:firstLine="145"/>
        <w:rPr>
          <w:sz w:val="28"/>
          <w:szCs w:val="28"/>
        </w:rPr>
      </w:pPr>
      <w:r w:rsidRPr="23AA4DF5">
        <w:rPr>
          <w:sz w:val="28"/>
          <w:szCs w:val="28"/>
        </w:rPr>
        <w:t>Notice of Meeting:</w:t>
      </w:r>
    </w:p>
    <w:p w14:paraId="0000000F" w14:textId="6C0A92AE" w:rsidR="00070D81" w:rsidRDefault="23AA4DF5" w:rsidP="23AA4DF5">
      <w:pPr>
        <w:pStyle w:val="Title0"/>
        <w:spacing w:before="263"/>
        <w:ind w:left="1047"/>
        <w:rPr>
          <w:b w:val="0"/>
          <w:bCs w:val="0"/>
          <w:sz w:val="28"/>
          <w:szCs w:val="28"/>
        </w:rPr>
      </w:pPr>
      <w:r w:rsidRPr="050A5690">
        <w:rPr>
          <w:b w:val="0"/>
          <w:bCs w:val="0"/>
          <w:sz w:val="28"/>
          <w:szCs w:val="28"/>
        </w:rPr>
        <w:t>Student Representative Council (SRC) 1 202</w:t>
      </w:r>
      <w:r w:rsidR="427A2C41" w:rsidRPr="050A5690">
        <w:rPr>
          <w:b w:val="0"/>
          <w:bCs w:val="0"/>
          <w:sz w:val="28"/>
          <w:szCs w:val="28"/>
        </w:rPr>
        <w:t>2</w:t>
      </w:r>
    </w:p>
    <w:p w14:paraId="00000010" w14:textId="77777777" w:rsidR="00070D81" w:rsidRDefault="00070D81" w:rsidP="23AA4DF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bCs/>
          <w:color w:val="000000"/>
          <w:sz w:val="28"/>
          <w:szCs w:val="28"/>
        </w:rPr>
      </w:pPr>
    </w:p>
    <w:p w14:paraId="00000011" w14:textId="6954CB30" w:rsidR="00070D81" w:rsidRDefault="23AA4DF5" w:rsidP="23AA4DF5">
      <w:pPr>
        <w:pStyle w:val="heading10"/>
        <w:spacing w:before="1"/>
        <w:ind w:firstLine="145"/>
        <w:rPr>
          <w:sz w:val="28"/>
          <w:szCs w:val="28"/>
        </w:rPr>
      </w:pPr>
      <w:bookmarkStart w:id="0" w:name="_heading=h.gjdgxs"/>
      <w:bookmarkEnd w:id="0"/>
      <w:r w:rsidRPr="050A5690">
        <w:rPr>
          <w:b/>
          <w:bCs/>
          <w:sz w:val="28"/>
          <w:szCs w:val="28"/>
        </w:rPr>
        <w:t>Date</w:t>
      </w:r>
      <w:r w:rsidRPr="050A5690">
        <w:rPr>
          <w:sz w:val="28"/>
          <w:szCs w:val="28"/>
        </w:rPr>
        <w:t xml:space="preserve">: Wednesday, </w:t>
      </w:r>
      <w:r w:rsidR="058E3F52" w:rsidRPr="050A5690">
        <w:rPr>
          <w:sz w:val="28"/>
          <w:szCs w:val="28"/>
        </w:rPr>
        <w:t>2</w:t>
      </w:r>
      <w:r w:rsidRPr="050A5690">
        <w:rPr>
          <w:sz w:val="28"/>
          <w:szCs w:val="28"/>
        </w:rPr>
        <w:t xml:space="preserve">3 </w:t>
      </w:r>
      <w:r w:rsidR="39AEFB4B" w:rsidRPr="050A5690">
        <w:rPr>
          <w:sz w:val="28"/>
          <w:szCs w:val="28"/>
        </w:rPr>
        <w:t xml:space="preserve">February </w:t>
      </w:r>
      <w:r w:rsidRPr="050A5690">
        <w:rPr>
          <w:sz w:val="28"/>
          <w:szCs w:val="28"/>
        </w:rPr>
        <w:t>202</w:t>
      </w:r>
      <w:r w:rsidR="0A0F7EA2" w:rsidRPr="050A5690">
        <w:rPr>
          <w:sz w:val="28"/>
          <w:szCs w:val="28"/>
        </w:rPr>
        <w:t>2</w:t>
      </w:r>
    </w:p>
    <w:p w14:paraId="00000012" w14:textId="77777777" w:rsidR="00070D81" w:rsidRDefault="00070D81" w:rsidP="23AA4DF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8"/>
          <w:szCs w:val="28"/>
        </w:rPr>
      </w:pPr>
    </w:p>
    <w:p w14:paraId="00000013" w14:textId="77777777" w:rsidR="00070D81" w:rsidRDefault="23AA4DF5" w:rsidP="23AA4DF5">
      <w:pPr>
        <w:pStyle w:val="Normal0"/>
        <w:ind w:left="145"/>
        <w:rPr>
          <w:sz w:val="28"/>
          <w:szCs w:val="28"/>
        </w:rPr>
      </w:pPr>
      <w:r w:rsidRPr="23AA4DF5">
        <w:rPr>
          <w:b/>
          <w:bCs/>
          <w:sz w:val="28"/>
          <w:szCs w:val="28"/>
        </w:rPr>
        <w:t>Time</w:t>
      </w:r>
      <w:r w:rsidRPr="23AA4DF5">
        <w:rPr>
          <w:sz w:val="28"/>
          <w:szCs w:val="28"/>
        </w:rPr>
        <w:t>: 6:15pm</w:t>
      </w:r>
    </w:p>
    <w:p w14:paraId="00000014" w14:textId="77777777" w:rsidR="00070D81" w:rsidRDefault="00070D81" w:rsidP="23AA4DF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8"/>
          <w:szCs w:val="28"/>
        </w:rPr>
      </w:pPr>
    </w:p>
    <w:p w14:paraId="00000015" w14:textId="580FCB60" w:rsidR="00070D81" w:rsidRDefault="23AA4DF5" w:rsidP="23AA4DF5">
      <w:pPr>
        <w:pStyle w:val="heading10"/>
        <w:ind w:firstLine="145"/>
        <w:rPr>
          <w:sz w:val="28"/>
          <w:szCs w:val="28"/>
        </w:rPr>
      </w:pPr>
      <w:r w:rsidRPr="23AA4DF5">
        <w:rPr>
          <w:b/>
          <w:bCs/>
          <w:sz w:val="28"/>
          <w:szCs w:val="28"/>
        </w:rPr>
        <w:t>Location</w:t>
      </w:r>
      <w:r w:rsidRPr="23AA4DF5">
        <w:rPr>
          <w:sz w:val="28"/>
          <w:szCs w:val="28"/>
        </w:rPr>
        <w:t>: Zoom</w:t>
      </w:r>
    </w:p>
    <w:p w14:paraId="00000016" w14:textId="77777777" w:rsidR="00070D81" w:rsidRDefault="00070D8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42"/>
          <w:szCs w:val="42"/>
        </w:rPr>
      </w:pPr>
    </w:p>
    <w:p w14:paraId="00000017" w14:textId="77777777" w:rsidR="00070D81" w:rsidRDefault="00070D8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5"/>
          <w:szCs w:val="35"/>
        </w:rPr>
      </w:pPr>
    </w:p>
    <w:p w14:paraId="00000018" w14:textId="77777777" w:rsidR="00070D81" w:rsidRDefault="00494B62">
      <w:pPr>
        <w:pStyle w:val="Normal0"/>
        <w:ind w:left="145"/>
        <w:rPr>
          <w:b/>
          <w:sz w:val="28"/>
          <w:szCs w:val="28"/>
        </w:rPr>
      </w:pPr>
      <w:r>
        <w:rPr>
          <w:b/>
          <w:sz w:val="28"/>
          <w:szCs w:val="28"/>
        </w:rPr>
        <w:t>Can I come?</w:t>
      </w:r>
    </w:p>
    <w:p w14:paraId="00000019" w14:textId="77777777" w:rsidR="00070D81" w:rsidRDefault="00070D8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6"/>
          <w:szCs w:val="26"/>
        </w:rPr>
      </w:pPr>
    </w:p>
    <w:p w14:paraId="0000001A" w14:textId="77777777" w:rsidR="00070D81" w:rsidRDefault="00494B62">
      <w:pPr>
        <w:pStyle w:val="Normal0"/>
        <w:pBdr>
          <w:top w:val="nil"/>
          <w:left w:val="nil"/>
          <w:bottom w:val="nil"/>
          <w:right w:val="nil"/>
          <w:between w:val="nil"/>
        </w:pBdr>
        <w:ind w:left="1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ANUSA Council meetings are open to all undergraduate students at the ANU.</w:t>
      </w:r>
    </w:p>
    <w:p w14:paraId="0000001B" w14:textId="77777777" w:rsidR="00070D81" w:rsidRDefault="00070D8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6"/>
          <w:szCs w:val="26"/>
        </w:rPr>
      </w:pPr>
    </w:p>
    <w:p w14:paraId="0000001C" w14:textId="18761CB4" w:rsidR="00070D81" w:rsidRDefault="23AA4DF5" w:rsidP="050A569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145" w:right="95"/>
        <w:rPr>
          <w:color w:val="000000"/>
          <w:sz w:val="24"/>
          <w:szCs w:val="24"/>
        </w:rPr>
      </w:pPr>
      <w:r w:rsidRPr="050A5690">
        <w:rPr>
          <w:color w:val="000000"/>
          <w:sz w:val="24"/>
          <w:szCs w:val="24"/>
        </w:rPr>
        <w:t xml:space="preserve">If you wish to submit a motion, please email it to the General Secretary by COB </w:t>
      </w:r>
      <w:r w:rsidR="5D7A2318" w:rsidRPr="050A5690">
        <w:rPr>
          <w:color w:val="000000"/>
          <w:sz w:val="24"/>
          <w:szCs w:val="24"/>
        </w:rPr>
        <w:t>18</w:t>
      </w:r>
      <w:r w:rsidRPr="050A5690">
        <w:rPr>
          <w:color w:val="000000"/>
          <w:sz w:val="24"/>
          <w:szCs w:val="24"/>
          <w:vertAlign w:val="superscript"/>
        </w:rPr>
        <w:t>th</w:t>
      </w:r>
      <w:r w:rsidRPr="050A5690">
        <w:rPr>
          <w:color w:val="000000"/>
          <w:sz w:val="24"/>
          <w:szCs w:val="24"/>
        </w:rPr>
        <w:t xml:space="preserve"> February.</w:t>
      </w:r>
      <w:r w:rsidR="683580E6" w:rsidRPr="050A5690">
        <w:rPr>
          <w:color w:val="000000"/>
          <w:sz w:val="24"/>
          <w:szCs w:val="24"/>
        </w:rPr>
        <w:t xml:space="preserve"> Refer to this guideline of the process for submitting a motion: </w:t>
      </w:r>
      <w:hyperlink r:id="rId12">
        <w:r w:rsidR="643A5F87" w:rsidRPr="050A5690">
          <w:rPr>
            <w:rStyle w:val="Hyperlink"/>
            <w:sz w:val="24"/>
            <w:szCs w:val="24"/>
          </w:rPr>
          <w:t>https://anu365-my.sharepoint.com/:b:/g/personal/u6677850_anu_edu_au/EXb5NdbvYOdFnXmLzebcJKYBqYuG-06Vu9cSM5jAqQhk3A?e=KqsMp1</w:t>
        </w:r>
      </w:hyperlink>
      <w:r w:rsidR="643A5F87" w:rsidRPr="050A5690">
        <w:rPr>
          <w:color w:val="000000" w:themeColor="text1"/>
          <w:sz w:val="24"/>
          <w:szCs w:val="24"/>
        </w:rPr>
        <w:t xml:space="preserve">. </w:t>
      </w:r>
    </w:p>
    <w:p w14:paraId="0000001D" w14:textId="77777777" w:rsidR="00070D81" w:rsidRDefault="00070D8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</w:p>
    <w:p w14:paraId="0000001E" w14:textId="77777777" w:rsidR="00070D81" w:rsidRDefault="00494B6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ind w:left="1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you have any questions, please don’t hesitate to contact </w:t>
      </w:r>
      <w:hyperlink r:id="rId13">
        <w:r>
          <w:rPr>
            <w:color w:val="000000"/>
            <w:sz w:val="24"/>
            <w:szCs w:val="24"/>
          </w:rPr>
          <w:t>sa.gensec@anu.edu.au.</w:t>
        </w:r>
      </w:hyperlink>
    </w:p>
    <w:p w14:paraId="0000001F" w14:textId="77777777" w:rsidR="00070D81" w:rsidRDefault="00070D8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0" w14:textId="77777777" w:rsidR="00070D81" w:rsidRDefault="00070D8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1" w14:textId="77777777" w:rsidR="00070D81" w:rsidRDefault="00070D8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2692260" w14:textId="63D5E9BF" w:rsidR="7AC78C11" w:rsidRDefault="7AC78C11" w:rsidP="23AA4DF5">
      <w:pPr>
        <w:pStyle w:val="Normal0"/>
      </w:pPr>
      <w:r>
        <w:rPr>
          <w:noProof/>
        </w:rPr>
        <mc:AlternateContent>
          <mc:Choice Requires="wpg">
            <w:drawing>
              <wp:inline distT="0" distB="0" distL="114300" distR="114300" wp14:anchorId="24CE1185" wp14:editId="07777777">
                <wp:extent cx="6044565" cy="18415"/>
                <wp:effectExtent l="0" t="0" r="0" b="0"/>
                <wp:docPr id="1303050665" name="Group 1303050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565" cy="18415"/>
                          <a:chOff x="2996183" y="3770793"/>
                          <a:chExt cx="6045185" cy="1841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996183" y="3770793"/>
                            <a:ext cx="6045185" cy="18415"/>
                            <a:chOff x="-635" y="0"/>
                            <a:chExt cx="6045185" cy="1841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6044550" cy="1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37501D" w14:textId="77777777" w:rsidR="00070D81" w:rsidRDefault="00070D81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-635" y="0"/>
                              <a:ext cx="6044565" cy="18415"/>
                            </a:xfrm>
                            <a:prstGeom prst="rect">
                              <a:avLst/>
                            </a:pr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AB6C7B" w14:textId="77777777" w:rsidR="00070D81" w:rsidRDefault="00070D81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-635" y="0"/>
                              <a:ext cx="6041390" cy="31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41390" h="3175" extrusionOk="0">
                                  <a:moveTo>
                                    <a:pt x="6040755" y="0"/>
                                  </a:moveTo>
                                  <a:lnTo>
                                    <a:pt x="2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2540" y="3175"/>
                                  </a:lnTo>
                                  <a:lnTo>
                                    <a:pt x="6040755" y="3175"/>
                                  </a:lnTo>
                                  <a:lnTo>
                                    <a:pt x="60407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6040755" y="0"/>
                              <a:ext cx="3175" cy="3175"/>
                            </a:xfrm>
                            <a:prstGeom prst="rect">
                              <a:avLst/>
                            </a:pr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EB378F" w14:textId="77777777" w:rsidR="00070D81" w:rsidRDefault="00070D81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 8"/>
                          <wps:cNvSpPr/>
                          <wps:spPr>
                            <a:xfrm>
                              <a:off x="-635" y="0"/>
                              <a:ext cx="6044565" cy="15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44565" h="15240" extrusionOk="0">
                                  <a:moveTo>
                                    <a:pt x="2540" y="3175"/>
                                  </a:moveTo>
                                  <a:lnTo>
                                    <a:pt x="0" y="3175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2540" y="15240"/>
                                  </a:lnTo>
                                  <a:lnTo>
                                    <a:pt x="2540" y="3175"/>
                                  </a:lnTo>
                                  <a:close/>
                                  <a:moveTo>
                                    <a:pt x="6043930" y="0"/>
                                  </a:moveTo>
                                  <a:lnTo>
                                    <a:pt x="6040755" y="0"/>
                                  </a:lnTo>
                                  <a:lnTo>
                                    <a:pt x="6040755" y="3175"/>
                                  </a:lnTo>
                                  <a:lnTo>
                                    <a:pt x="6043930" y="3175"/>
                                  </a:lnTo>
                                  <a:lnTo>
                                    <a:pt x="60439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6040755" y="3175"/>
                              <a:ext cx="3175" cy="12700"/>
                            </a:xfrm>
                            <a:prstGeom prst="rect">
                              <a:avLst/>
                            </a:pr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05A809" w14:textId="77777777" w:rsidR="00070D81" w:rsidRDefault="00070D81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-635" y="15240"/>
                              <a:ext cx="3175" cy="3175"/>
                            </a:xfrm>
                            <a:prstGeom prst="rect">
                              <a:avLst/>
                            </a:pr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39BBE3" w14:textId="77777777" w:rsidR="00070D81" w:rsidRDefault="00070D81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reeform 11"/>
                          <wps:cNvSpPr/>
                          <wps:spPr>
                            <a:xfrm>
                              <a:off x="-635" y="15240"/>
                              <a:ext cx="6044565" cy="31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44565" h="3175" extrusionOk="0">
                                  <a:moveTo>
                                    <a:pt x="6043930" y="0"/>
                                  </a:moveTo>
                                  <a:lnTo>
                                    <a:pt x="6040755" y="0"/>
                                  </a:lnTo>
                                  <a:lnTo>
                                    <a:pt x="2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2540" y="3175"/>
                                  </a:lnTo>
                                  <a:lnTo>
                                    <a:pt x="6040755" y="3175"/>
                                  </a:lnTo>
                                  <a:lnTo>
                                    <a:pt x="6043930" y="3175"/>
                                  </a:lnTo>
                                  <a:lnTo>
                                    <a:pt x="60439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0" behindDoc="0" locked="0" layoutInCell="1" hidden="0" allowOverlap="1" wp14:anchorId="6015407E" wp14:editId="7777777">
                <wp:simplePos x="0" y="0"/>
                <wp:positionH relativeFrom="column">
                  <wp:posOffset>203200</wp:posOffset>
                </wp:positionH>
                <wp:positionV relativeFrom="paragraph">
                  <wp:posOffset>-215899</wp:posOffset>
                </wp:positionV>
                <wp:extent cx="6044565" cy="18415"/>
                <wp:effectExtent l="0" t="0" r="0" b="0"/>
                <wp:wrapNone/>
                <wp:docPr id="1896732817" name="image3.pn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xmlns:r="http://schemas.openxmlformats.org/officeDocument/2006/relationships"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4565" cy="18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42C8EF" w14:textId="4E7C98C6" w:rsidR="23AA4DF5" w:rsidRDefault="23AA4DF5" w:rsidP="23AA4DF5">
      <w:pPr>
        <w:pStyle w:val="Normal0"/>
        <w:rPr>
          <w:color w:val="000000" w:themeColor="text1"/>
          <w:sz w:val="24"/>
          <w:szCs w:val="24"/>
        </w:rPr>
      </w:pPr>
    </w:p>
    <w:p w14:paraId="06BADC23" w14:textId="1341A293" w:rsidR="5CC441A9" w:rsidRDefault="7D998E77" w:rsidP="050A5690">
      <w:pPr>
        <w:pStyle w:val="Normal0"/>
        <w:rPr>
          <w:color w:val="000000" w:themeColor="text1"/>
          <w:sz w:val="24"/>
          <w:szCs w:val="24"/>
        </w:rPr>
      </w:pPr>
      <w:r w:rsidRPr="050A5690">
        <w:rPr>
          <w:color w:val="000000" w:themeColor="text1"/>
          <w:sz w:val="24"/>
          <w:szCs w:val="24"/>
        </w:rPr>
        <w:t>Ben Yates</w:t>
      </w:r>
      <w:r w:rsidR="5CC441A9" w:rsidRPr="050A5690">
        <w:rPr>
          <w:color w:val="000000" w:themeColor="text1"/>
          <w:sz w:val="24"/>
          <w:szCs w:val="24"/>
        </w:rPr>
        <w:t xml:space="preserve"> </w:t>
      </w:r>
    </w:p>
    <w:p w14:paraId="124805C7" w14:textId="60864AB8" w:rsidR="5CC441A9" w:rsidRDefault="5CC441A9" w:rsidP="23AA4DF5">
      <w:pPr>
        <w:pStyle w:val="Normal0"/>
        <w:rPr>
          <w:color w:val="000000" w:themeColor="text1"/>
          <w:sz w:val="24"/>
          <w:szCs w:val="24"/>
        </w:rPr>
      </w:pPr>
      <w:r w:rsidRPr="23AA4DF5">
        <w:rPr>
          <w:color w:val="000000" w:themeColor="text1"/>
          <w:sz w:val="24"/>
          <w:szCs w:val="24"/>
        </w:rPr>
        <w:t xml:space="preserve">General Secretary </w:t>
      </w:r>
    </w:p>
    <w:p w14:paraId="013A0A36" w14:textId="628EB46A" w:rsidR="5CC441A9" w:rsidRDefault="00494B62" w:rsidP="050A5690">
      <w:pPr>
        <w:pStyle w:val="Normal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25</w:t>
      </w:r>
      <w:r w:rsidR="230164FA" w:rsidRPr="050A5690">
        <w:rPr>
          <w:color w:val="000000" w:themeColor="text1"/>
          <w:sz w:val="24"/>
          <w:szCs w:val="24"/>
        </w:rPr>
        <w:t xml:space="preserve"> January</w:t>
      </w:r>
      <w:r w:rsidR="5CC441A9" w:rsidRPr="050A5690">
        <w:rPr>
          <w:color w:val="000000" w:themeColor="text1"/>
          <w:sz w:val="24"/>
          <w:szCs w:val="24"/>
        </w:rPr>
        <w:t xml:space="preserve"> 202</w:t>
      </w:r>
      <w:r w:rsidR="2489ECEB" w:rsidRPr="050A5690">
        <w:rPr>
          <w:color w:val="000000" w:themeColor="text1"/>
          <w:sz w:val="24"/>
          <w:szCs w:val="24"/>
        </w:rPr>
        <w:t>2</w:t>
      </w:r>
    </w:p>
    <w:p w14:paraId="32B5EEAE" w14:textId="0DCE46C7" w:rsidR="23AA4DF5" w:rsidRDefault="23AA4DF5" w:rsidP="23AA4DF5">
      <w:pPr>
        <w:pStyle w:val="Normal0"/>
        <w:rPr>
          <w:color w:val="000000" w:themeColor="text1"/>
          <w:sz w:val="24"/>
          <w:szCs w:val="24"/>
        </w:rPr>
      </w:pPr>
    </w:p>
    <w:sectPr w:rsidR="23AA4DF5">
      <w:pgSz w:w="11900" w:h="16840"/>
      <w:pgMar w:top="1120" w:right="1200" w:bottom="280" w:left="10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D81"/>
    <w:rsid w:val="00070D81"/>
    <w:rsid w:val="00494B62"/>
    <w:rsid w:val="017165B7"/>
    <w:rsid w:val="050A5690"/>
    <w:rsid w:val="058E3F52"/>
    <w:rsid w:val="0A0F7EA2"/>
    <w:rsid w:val="0A496B7F"/>
    <w:rsid w:val="0AFF1FA0"/>
    <w:rsid w:val="0BB9A298"/>
    <w:rsid w:val="1305451A"/>
    <w:rsid w:val="1D1F00B8"/>
    <w:rsid w:val="1F776BFF"/>
    <w:rsid w:val="230164FA"/>
    <w:rsid w:val="23AA4DF5"/>
    <w:rsid w:val="2489ECEB"/>
    <w:rsid w:val="273A88F5"/>
    <w:rsid w:val="2F7C7E20"/>
    <w:rsid w:val="30EBE877"/>
    <w:rsid w:val="39AEFB4B"/>
    <w:rsid w:val="3C24131A"/>
    <w:rsid w:val="4106F5DE"/>
    <w:rsid w:val="427A2C41"/>
    <w:rsid w:val="42FBA0E4"/>
    <w:rsid w:val="4DAAF9A9"/>
    <w:rsid w:val="4F9E4973"/>
    <w:rsid w:val="585297B6"/>
    <w:rsid w:val="58FAA524"/>
    <w:rsid w:val="5BA94A6B"/>
    <w:rsid w:val="5CC441A9"/>
    <w:rsid w:val="5D7A2318"/>
    <w:rsid w:val="643A5F87"/>
    <w:rsid w:val="683580E6"/>
    <w:rsid w:val="742C8A96"/>
    <w:rsid w:val="7AC78C11"/>
    <w:rsid w:val="7C402D58"/>
    <w:rsid w:val="7D998E77"/>
    <w:rsid w:val="7ED0A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879BE"/>
  <w15:docId w15:val="{5EAA1C13-0957-4F11-9450-29DB7807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145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ind w:left="145"/>
    </w:pPr>
    <w:rPr>
      <w:b/>
      <w:sz w:val="36"/>
      <w:szCs w:val="36"/>
    </w:rPr>
  </w:style>
  <w:style w:type="paragraph" w:customStyle="1" w:styleId="Normal0">
    <w:name w:val="Normal0"/>
    <w:uiPriority w:val="1"/>
    <w:qFormat/>
  </w:style>
  <w:style w:type="paragraph" w:customStyle="1" w:styleId="heading10">
    <w:name w:val="heading 10"/>
    <w:basedOn w:val="Normal0"/>
    <w:uiPriority w:val="1"/>
    <w:qFormat/>
    <w:pPr>
      <w:ind w:left="145"/>
      <w:outlineLvl w:val="0"/>
    </w:pPr>
    <w:rPr>
      <w:sz w:val="36"/>
      <w:szCs w:val="36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0"/>
    <w:uiPriority w:val="1"/>
    <w:qFormat/>
    <w:rPr>
      <w:sz w:val="24"/>
      <w:szCs w:val="24"/>
    </w:rPr>
  </w:style>
  <w:style w:type="paragraph" w:customStyle="1" w:styleId="Title0">
    <w:name w:val="Title0"/>
    <w:basedOn w:val="Normal0"/>
    <w:uiPriority w:val="1"/>
    <w:qFormat/>
    <w:pPr>
      <w:ind w:left="145"/>
    </w:pPr>
    <w:rPr>
      <w:b/>
      <w:bCs/>
      <w:sz w:val="36"/>
      <w:szCs w:val="36"/>
    </w:rPr>
  </w:style>
  <w:style w:type="paragraph" w:styleId="ListParagraph">
    <w:name w:val="List Paragraph"/>
    <w:basedOn w:val="Normal0"/>
    <w:uiPriority w:val="1"/>
    <w:qFormat/>
  </w:style>
  <w:style w:type="paragraph" w:customStyle="1" w:styleId="TableParagraph">
    <w:name w:val="Table Paragraph"/>
    <w:basedOn w:val="Normal0"/>
    <w:uiPriority w:val="1"/>
    <w:qFormat/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sa.gensec@anu.edu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nu365-my.sharepoint.com/:b:/g/personal/u6677850_anu_edu_au/EXb5NdbvYOdFnXmLzebcJKYBqYuG-06Vu9cSM5jAqQhk3A?e=KqsMp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nusa.com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a.gensec@anu.edu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e9ea62-fdc7-44f6-bb6a-7d51baa06ab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2" ma:contentTypeDescription="Create a new document." ma:contentTypeScope="" ma:versionID="dc2af6a670755939a3e65757e3341677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2089fda9ebfd1d4be139a7dd11e6d50b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dsertPY09nHMrIY9P3Xqf/8FpQ==">AMUW2mXRvx27ejUT+G6Og1vgUo3Tpy9Fxds1/eq0P3Ik3JuHjqc46X/1exfOEpIiPt7DLmvuWeUSmre5vCxNaYLN1crh02NQs9W9rTwQyXjsOAlpwBiyHQB58tntypRlv3SaRUbbegBM</go:docsCustomData>
</go:gDocsCustomXmlDataStorage>
</file>

<file path=customXml/itemProps1.xml><?xml version="1.0" encoding="utf-8"?>
<ds:datastoreItem xmlns:ds="http://schemas.openxmlformats.org/officeDocument/2006/customXml" ds:itemID="{339498EA-FA17-46ED-8AF5-C258C73F6FD2}">
  <ds:schemaRefs>
    <ds:schemaRef ds:uri="http://schemas.microsoft.com/office/2006/metadata/properties"/>
    <ds:schemaRef ds:uri="http://schemas.microsoft.com/office/infopath/2007/PartnerControls"/>
    <ds:schemaRef ds:uri="47e9ea62-fdc7-44f6-bb6a-7d51baa06ab2"/>
  </ds:schemaRefs>
</ds:datastoreItem>
</file>

<file path=customXml/itemProps2.xml><?xml version="1.0" encoding="utf-8"?>
<ds:datastoreItem xmlns:ds="http://schemas.openxmlformats.org/officeDocument/2006/customXml" ds:itemID="{45D32A89-91C1-4236-A371-1E34ED43C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5E514-9C7C-4104-9FEA-19D8927AA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323f9-7bd2-4612-b1e3-7b3465bf9209"/>
    <ds:schemaRef ds:uri="47e9ea62-fdc7-44f6-bb6a-7d51baa06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Ben Yates</cp:lastModifiedBy>
  <cp:revision>2</cp:revision>
  <dcterms:created xsi:type="dcterms:W3CDTF">2020-02-17T02:11:00Z</dcterms:created>
  <dcterms:modified xsi:type="dcterms:W3CDTF">2022-01-25T02:14:00Z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