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49C80" w14:textId="77777777" w:rsidR="001D3C9B" w:rsidRPr="001D3C9B" w:rsidRDefault="001D3C9B" w:rsidP="001D3C9B">
      <w:pPr>
        <w:spacing w:after="160" w:line="276" w:lineRule="auto"/>
        <w:rPr>
          <w:rFonts w:ascii="Calibri" w:eastAsia="Calibri" w:hAnsi="Calibri" w:cs="Calibri"/>
          <w:color w:val="000000" w:themeColor="text1"/>
          <w:kern w:val="0"/>
          <w:lang w:val="en-GB" w:eastAsia="en-US"/>
          <w14:ligatures w14:val="none"/>
        </w:rPr>
      </w:pPr>
      <w:r w:rsidRPr="001D3C9B">
        <w:rPr>
          <w:rFonts w:ascii="Calibri" w:eastAsia="Calibri" w:hAnsi="Calibri" w:cs="Calibri"/>
          <w:b/>
          <w:bCs/>
          <w:color w:val="000000" w:themeColor="text1"/>
          <w:kern w:val="0"/>
          <w:u w:val="single"/>
          <w:lang w:val="en" w:eastAsia="en-US"/>
          <w14:ligatures w14:val="none"/>
        </w:rPr>
        <w:t>EXECUTIVE MEETING 25.01.2023</w:t>
      </w:r>
    </w:p>
    <w:p w14:paraId="1414B4B7" w14:textId="77777777" w:rsidR="001D3C9B" w:rsidRPr="001D3C9B" w:rsidRDefault="001D3C9B" w:rsidP="001D3C9B">
      <w:pPr>
        <w:spacing w:after="160" w:line="276" w:lineRule="auto"/>
        <w:rPr>
          <w:rFonts w:ascii="Calibri" w:eastAsia="Calibri" w:hAnsi="Calibri" w:cs="Calibri"/>
          <w:color w:val="000000" w:themeColor="text1"/>
          <w:kern w:val="0"/>
          <w:lang w:val="en-GB" w:eastAsia="en-US"/>
          <w14:ligatures w14:val="none"/>
        </w:rPr>
      </w:pPr>
    </w:p>
    <w:p w14:paraId="79659EA1" w14:textId="77777777" w:rsidR="001D3C9B" w:rsidRPr="001D3C9B" w:rsidRDefault="001D3C9B" w:rsidP="001D3C9B">
      <w:pPr>
        <w:spacing w:after="160" w:line="276" w:lineRule="auto"/>
        <w:rPr>
          <w:rFonts w:ascii="Calibri" w:eastAsia="Calibri" w:hAnsi="Calibri" w:cs="Calibri"/>
          <w:color w:val="000000" w:themeColor="text1"/>
          <w:kern w:val="0"/>
          <w:lang w:val="en-GB" w:eastAsia="en-US"/>
          <w14:ligatures w14:val="none"/>
        </w:rPr>
      </w:pPr>
      <w:r w:rsidRPr="001D3C9B">
        <w:rPr>
          <w:rFonts w:ascii="Calibri" w:eastAsia="Calibri" w:hAnsi="Calibri" w:cs="Calibri"/>
          <w:b/>
          <w:bCs/>
          <w:color w:val="000000" w:themeColor="text1"/>
          <w:kern w:val="0"/>
          <w:lang w:val="en" w:eastAsia="en-US"/>
          <w14:ligatures w14:val="none"/>
        </w:rPr>
        <w:t xml:space="preserve">Date: </w:t>
      </w:r>
    </w:p>
    <w:p w14:paraId="4A8371A3" w14:textId="77777777" w:rsidR="001D3C9B" w:rsidRPr="001D3C9B" w:rsidRDefault="001D3C9B" w:rsidP="001D3C9B">
      <w:pPr>
        <w:spacing w:after="160" w:line="276" w:lineRule="auto"/>
        <w:rPr>
          <w:rFonts w:ascii="Calibri" w:eastAsia="Calibri" w:hAnsi="Calibri" w:cs="Calibri"/>
          <w:color w:val="000000" w:themeColor="text1"/>
          <w:kern w:val="0"/>
          <w:lang w:val="en-GB" w:eastAsia="en-US"/>
          <w14:ligatures w14:val="none"/>
        </w:rPr>
      </w:pPr>
    </w:p>
    <w:p w14:paraId="2FAB4A51" w14:textId="77777777" w:rsidR="001D3C9B" w:rsidRPr="001D3C9B" w:rsidRDefault="001D3C9B" w:rsidP="001D3C9B">
      <w:pPr>
        <w:spacing w:after="160" w:line="276" w:lineRule="auto"/>
        <w:rPr>
          <w:rFonts w:ascii="Calibri" w:eastAsia="Calibri" w:hAnsi="Calibri" w:cs="Calibri"/>
          <w:b/>
          <w:bCs/>
          <w:color w:val="000000" w:themeColor="text1"/>
          <w:kern w:val="0"/>
          <w:lang w:val="en" w:eastAsia="en-US"/>
          <w14:ligatures w14:val="none"/>
        </w:rPr>
      </w:pPr>
      <w:r w:rsidRPr="001D3C9B">
        <w:rPr>
          <w:rFonts w:ascii="Calibri" w:eastAsia="Calibri" w:hAnsi="Calibri" w:cs="Calibri"/>
          <w:b/>
          <w:bCs/>
          <w:color w:val="000000" w:themeColor="text1"/>
          <w:kern w:val="0"/>
          <w:lang w:val="en" w:eastAsia="en-US"/>
          <w14:ligatures w14:val="none"/>
        </w:rPr>
        <w:t>Time Opened: 2:07pm</w:t>
      </w:r>
    </w:p>
    <w:p w14:paraId="594EBF92" w14:textId="77777777" w:rsidR="001D3C9B" w:rsidRPr="001D3C9B" w:rsidRDefault="001D3C9B" w:rsidP="001D3C9B">
      <w:pPr>
        <w:spacing w:after="160" w:line="276" w:lineRule="auto"/>
        <w:rPr>
          <w:rFonts w:ascii="Calibri" w:eastAsia="Calibri" w:hAnsi="Calibri" w:cs="Calibri"/>
          <w:color w:val="000000" w:themeColor="text1"/>
          <w:kern w:val="0"/>
          <w:lang w:val="en-GB" w:eastAsia="en-US"/>
          <w14:ligatures w14:val="none"/>
        </w:rPr>
      </w:pPr>
    </w:p>
    <w:p w14:paraId="3D181C15" w14:textId="77777777" w:rsidR="001D3C9B" w:rsidRPr="001D3C9B" w:rsidRDefault="001D3C9B" w:rsidP="001D3C9B">
      <w:pPr>
        <w:spacing w:after="160" w:line="276" w:lineRule="auto"/>
        <w:rPr>
          <w:rFonts w:ascii="Calibri" w:eastAsia="Calibri" w:hAnsi="Calibri" w:cs="Calibri"/>
          <w:color w:val="000000" w:themeColor="text1"/>
          <w:kern w:val="0"/>
          <w:lang w:val="en-GB" w:eastAsia="en-US"/>
          <w14:ligatures w14:val="none"/>
        </w:rPr>
      </w:pPr>
      <w:r w:rsidRPr="001D3C9B">
        <w:rPr>
          <w:rFonts w:ascii="Calibri" w:eastAsia="Calibri" w:hAnsi="Calibri" w:cs="Calibri"/>
          <w:b/>
          <w:bCs/>
          <w:color w:val="000000" w:themeColor="text1"/>
          <w:kern w:val="0"/>
          <w:lang w:val="en" w:eastAsia="en-US"/>
          <w14:ligatures w14:val="none"/>
        </w:rPr>
        <w:t>Attending:</w:t>
      </w:r>
      <w:r w:rsidRPr="001D3C9B">
        <w:rPr>
          <w:rFonts w:ascii="Calibri" w:eastAsia="Calibri" w:hAnsi="Calibri" w:cs="Calibri"/>
          <w:color w:val="000000" w:themeColor="text1"/>
          <w:kern w:val="0"/>
          <w:lang w:val="en" w:eastAsia="en-US"/>
          <w14:ligatures w14:val="none"/>
        </w:rPr>
        <w:t xml:space="preserve"> </w:t>
      </w:r>
    </w:p>
    <w:p w14:paraId="60FA1583" w14:textId="77777777" w:rsidR="001D3C9B" w:rsidRPr="001D3C9B" w:rsidRDefault="001D3C9B" w:rsidP="001D3C9B">
      <w:pPr>
        <w:spacing w:after="160" w:line="276" w:lineRule="auto"/>
        <w:rPr>
          <w:rFonts w:ascii="Calibri" w:eastAsia="Calibri" w:hAnsi="Calibri" w:cs="Calibri"/>
          <w:color w:val="000000" w:themeColor="text1"/>
          <w:kern w:val="0"/>
          <w:lang w:val="en-GB" w:eastAsia="en-US"/>
          <w14:ligatures w14:val="none"/>
        </w:rPr>
      </w:pPr>
    </w:p>
    <w:p w14:paraId="75183228" w14:textId="77777777" w:rsidR="001D3C9B" w:rsidRPr="001D3C9B" w:rsidRDefault="001D3C9B" w:rsidP="001D3C9B">
      <w:pPr>
        <w:spacing w:after="160" w:line="276" w:lineRule="auto"/>
        <w:rPr>
          <w:rFonts w:ascii="Calibri" w:eastAsia="Calibri" w:hAnsi="Calibri" w:cs="Calibri"/>
          <w:color w:val="000000" w:themeColor="text1"/>
          <w:kern w:val="0"/>
          <w:lang w:val="en-GB" w:eastAsia="en-US"/>
          <w14:ligatures w14:val="none"/>
        </w:rPr>
      </w:pPr>
      <w:r w:rsidRPr="001D3C9B">
        <w:rPr>
          <w:rFonts w:ascii="Calibri" w:eastAsia="Calibri" w:hAnsi="Calibri" w:cs="Calibri"/>
          <w:b/>
          <w:bCs/>
          <w:color w:val="000000" w:themeColor="text1"/>
          <w:kern w:val="0"/>
          <w:lang w:val="en" w:eastAsia="en-US"/>
          <w14:ligatures w14:val="none"/>
        </w:rPr>
        <w:t xml:space="preserve">Apologies: </w:t>
      </w:r>
    </w:p>
    <w:p w14:paraId="3C491421" w14:textId="77777777" w:rsidR="001D3C9B" w:rsidRPr="001D3C9B" w:rsidRDefault="001D3C9B" w:rsidP="001D3C9B">
      <w:pPr>
        <w:spacing w:after="160" w:line="276" w:lineRule="auto"/>
        <w:rPr>
          <w:rFonts w:ascii="Calibri" w:eastAsia="Calibri" w:hAnsi="Calibri" w:cs="Calibri"/>
          <w:color w:val="000000" w:themeColor="text1"/>
          <w:kern w:val="0"/>
          <w:lang w:val="en-GB" w:eastAsia="en-US"/>
          <w14:ligatures w14:val="none"/>
        </w:rPr>
      </w:pPr>
      <w:r w:rsidRPr="001D3C9B">
        <w:rPr>
          <w:rFonts w:ascii="Calibri" w:eastAsia="Calibri" w:hAnsi="Calibri" w:cs="Calibri"/>
          <w:color w:val="000000" w:themeColor="text1"/>
          <w:kern w:val="0"/>
          <w:lang w:val="en-GB" w:eastAsia="en-US"/>
          <w14:ligatures w14:val="none"/>
        </w:rPr>
        <w:t>WB</w:t>
      </w:r>
    </w:p>
    <w:p w14:paraId="5A960988" w14:textId="77777777" w:rsidR="001D3C9B" w:rsidRPr="001D3C9B" w:rsidRDefault="001D3C9B" w:rsidP="001D3C9B">
      <w:pPr>
        <w:spacing w:after="160" w:line="276" w:lineRule="auto"/>
        <w:rPr>
          <w:rFonts w:ascii="Calibri" w:eastAsia="Calibri" w:hAnsi="Calibri" w:cs="Calibri"/>
          <w:color w:val="000000" w:themeColor="text1"/>
          <w:kern w:val="0"/>
          <w:lang w:val="en-GB" w:eastAsia="en-US"/>
          <w14:ligatures w14:val="none"/>
        </w:rPr>
      </w:pPr>
      <w:r w:rsidRPr="001D3C9B">
        <w:rPr>
          <w:rFonts w:ascii="Calibri" w:eastAsia="Calibri" w:hAnsi="Calibri" w:cs="Calibri"/>
          <w:color w:val="000000" w:themeColor="text1"/>
          <w:kern w:val="0"/>
          <w:lang w:val="en-GB" w:eastAsia="en-US"/>
          <w14:ligatures w14:val="none"/>
        </w:rPr>
        <w:t xml:space="preserve">Phoenix is absent without apology. </w:t>
      </w:r>
    </w:p>
    <w:p w14:paraId="48F8948D" w14:textId="77777777" w:rsidR="001D3C9B" w:rsidRPr="001D3C9B" w:rsidRDefault="001D3C9B" w:rsidP="001D3C9B">
      <w:pPr>
        <w:spacing w:after="160" w:line="276" w:lineRule="auto"/>
        <w:rPr>
          <w:rFonts w:ascii="Calibri" w:eastAsia="Calibri" w:hAnsi="Calibri" w:cs="Calibri"/>
          <w:kern w:val="0"/>
          <w:lang w:val="en" w:eastAsia="en-US"/>
          <w14:ligatures w14:val="none"/>
        </w:rPr>
      </w:pPr>
      <w:r w:rsidRPr="001D3C9B">
        <w:rPr>
          <w:rFonts w:ascii="Calibri" w:eastAsia="Calibri" w:hAnsi="Calibri" w:cs="Calibri"/>
          <w:b/>
          <w:bCs/>
          <w:color w:val="000000" w:themeColor="text1"/>
          <w:kern w:val="0"/>
          <w:lang w:val="en" w:eastAsia="en-US"/>
          <w14:ligatures w14:val="none"/>
        </w:rPr>
        <w:t xml:space="preserve">Minutes: </w:t>
      </w:r>
      <w:hyperlink r:id="rId7">
        <w:r w:rsidRPr="001D3C9B">
          <w:rPr>
            <w:rFonts w:ascii="Calibri" w:eastAsia="Calibri" w:hAnsi="Calibri" w:cs="Calibri"/>
            <w:color w:val="0563C1" w:themeColor="hyperlink"/>
            <w:kern w:val="0"/>
            <w:u w:val="single"/>
            <w:lang w:val="en" w:eastAsia="en-US"/>
            <w14:ligatures w14:val="none"/>
          </w:rPr>
          <w:t>Exec Meeting PUBLIC 18.01.2023</w:t>
        </w:r>
      </w:hyperlink>
    </w:p>
    <w:p w14:paraId="0367BF84" w14:textId="77777777" w:rsidR="001D3C9B" w:rsidRPr="001D3C9B" w:rsidRDefault="001D3C9B" w:rsidP="001D3C9B">
      <w:pPr>
        <w:spacing w:after="160" w:line="276" w:lineRule="auto"/>
        <w:rPr>
          <w:rFonts w:ascii="Calibri" w:eastAsia="Calibri" w:hAnsi="Calibri" w:cs="Calibri"/>
          <w:color w:val="000000" w:themeColor="text1"/>
          <w:kern w:val="0"/>
          <w:lang w:val="en-GB" w:eastAsia="en-US"/>
          <w14:ligatures w14:val="none"/>
        </w:rPr>
      </w:pPr>
    </w:p>
    <w:p w14:paraId="3E2AD9B5" w14:textId="77777777" w:rsidR="001D3C9B" w:rsidRPr="001D3C9B" w:rsidRDefault="001D3C9B" w:rsidP="001D3C9B">
      <w:pPr>
        <w:spacing w:after="160" w:line="276" w:lineRule="auto"/>
        <w:rPr>
          <w:rFonts w:ascii="Calibri" w:eastAsia="Calibri" w:hAnsi="Calibri" w:cs="Calibri"/>
          <w:color w:val="000000" w:themeColor="text1"/>
          <w:kern w:val="0"/>
          <w:lang w:val="en-GB" w:eastAsia="en-US"/>
          <w14:ligatures w14:val="none"/>
        </w:rPr>
      </w:pPr>
      <w:r w:rsidRPr="001D3C9B">
        <w:rPr>
          <w:rFonts w:ascii="Calibri" w:eastAsia="Calibri" w:hAnsi="Calibri" w:cs="Calibri"/>
          <w:b/>
          <w:bCs/>
          <w:color w:val="000000" w:themeColor="text1"/>
          <w:kern w:val="0"/>
          <w:lang w:val="en" w:eastAsia="en-US"/>
          <w14:ligatures w14:val="none"/>
        </w:rPr>
        <w:t xml:space="preserve">Time Closed: </w:t>
      </w:r>
    </w:p>
    <w:p w14:paraId="0CEEDBC9" w14:textId="77777777" w:rsidR="001D3C9B" w:rsidRPr="001D3C9B" w:rsidRDefault="001D3C9B" w:rsidP="001D3C9B">
      <w:pPr>
        <w:spacing w:after="160" w:line="276" w:lineRule="auto"/>
        <w:rPr>
          <w:rFonts w:ascii="Calibri" w:eastAsia="Calibri" w:hAnsi="Calibri" w:cs="Calibri"/>
          <w:color w:val="000000" w:themeColor="text1"/>
          <w:kern w:val="0"/>
          <w:lang w:val="en-GB" w:eastAsia="en-US"/>
          <w14:ligatures w14:val="none"/>
        </w:rPr>
      </w:pPr>
    </w:p>
    <w:p w14:paraId="42725821" w14:textId="77777777" w:rsidR="001D3C9B" w:rsidRPr="001D3C9B" w:rsidRDefault="001D3C9B" w:rsidP="001D3C9B">
      <w:pPr>
        <w:spacing w:after="160" w:line="276" w:lineRule="auto"/>
        <w:jc w:val="center"/>
        <w:rPr>
          <w:rFonts w:ascii="Calibri" w:eastAsia="Calibri" w:hAnsi="Calibri" w:cs="Calibri"/>
          <w:color w:val="000000" w:themeColor="text1"/>
          <w:kern w:val="0"/>
          <w:lang w:val="en-GB" w:eastAsia="en-US"/>
          <w14:ligatures w14:val="none"/>
        </w:rPr>
      </w:pPr>
      <w:r w:rsidRPr="001D3C9B">
        <w:rPr>
          <w:rFonts w:ascii="Calibri" w:eastAsia="Calibri" w:hAnsi="Calibri" w:cs="Calibri"/>
          <w:color w:val="000000" w:themeColor="text1"/>
          <w:kern w:val="0"/>
          <w:u w:val="single"/>
          <w:lang w:val="en" w:eastAsia="en-US"/>
          <w14:ligatures w14:val="none"/>
        </w:rPr>
        <w:t>AGENDA ITEMS</w:t>
      </w:r>
    </w:p>
    <w:p w14:paraId="37ABC6FA" w14:textId="77777777" w:rsidR="001D3C9B" w:rsidRPr="001D3C9B" w:rsidRDefault="001D3C9B" w:rsidP="001D3C9B">
      <w:pPr>
        <w:spacing w:after="160" w:line="276" w:lineRule="auto"/>
        <w:rPr>
          <w:rFonts w:ascii="Calibri" w:eastAsia="Calibri" w:hAnsi="Calibri" w:cs="Calibri"/>
          <w:color w:val="000000" w:themeColor="text1"/>
          <w:kern w:val="0"/>
          <w:lang w:val="en-GB" w:eastAsia="en-US"/>
          <w14:ligatures w14:val="none"/>
        </w:rPr>
      </w:pPr>
    </w:p>
    <w:p w14:paraId="53FD2841" w14:textId="77777777" w:rsidR="001D3C9B" w:rsidRPr="001D3C9B" w:rsidRDefault="001D3C9B" w:rsidP="001D3C9B">
      <w:pPr>
        <w:numPr>
          <w:ilvl w:val="0"/>
          <w:numId w:val="4"/>
        </w:numPr>
        <w:spacing w:after="160" w:line="276" w:lineRule="auto"/>
        <w:contextualSpacing/>
        <w:rPr>
          <w:rFonts w:ascii="Calibri" w:eastAsia="Calibri" w:hAnsi="Calibri" w:cs="Calibri"/>
          <w:color w:val="000000" w:themeColor="text1"/>
          <w:kern w:val="0"/>
          <w:lang w:val="en-GB" w:eastAsia="en-US"/>
          <w14:ligatures w14:val="none"/>
        </w:rPr>
      </w:pPr>
      <w:r w:rsidRPr="001D3C9B">
        <w:rPr>
          <w:rFonts w:ascii="Calibri" w:eastAsia="Calibri" w:hAnsi="Calibri" w:cs="Calibri"/>
          <w:color w:val="000000" w:themeColor="text1"/>
          <w:kern w:val="0"/>
          <w:lang w:val="en" w:eastAsia="en-US"/>
          <w14:ligatures w14:val="none"/>
        </w:rPr>
        <w:t>Acknowledgement of country</w:t>
      </w:r>
    </w:p>
    <w:p w14:paraId="31FE31BC" w14:textId="77777777" w:rsidR="001D3C9B" w:rsidRPr="001D3C9B" w:rsidRDefault="001D3C9B" w:rsidP="001D3C9B">
      <w:pPr>
        <w:numPr>
          <w:ilvl w:val="0"/>
          <w:numId w:val="4"/>
        </w:numPr>
        <w:spacing w:after="160" w:line="276" w:lineRule="auto"/>
        <w:contextualSpacing/>
        <w:rPr>
          <w:rFonts w:ascii="Calibri" w:eastAsia="Calibri" w:hAnsi="Calibri" w:cs="Calibri"/>
          <w:color w:val="000000" w:themeColor="text1"/>
          <w:kern w:val="0"/>
          <w:lang w:val="en-GB" w:eastAsia="en-US"/>
          <w14:ligatures w14:val="none"/>
        </w:rPr>
      </w:pPr>
      <w:r w:rsidRPr="001D3C9B">
        <w:rPr>
          <w:rFonts w:ascii="Calibri" w:eastAsia="Calibri" w:hAnsi="Calibri" w:cs="Calibri"/>
          <w:color w:val="000000" w:themeColor="text1"/>
          <w:kern w:val="0"/>
          <w:lang w:val="en" w:eastAsia="en-US"/>
          <w14:ligatures w14:val="none"/>
        </w:rPr>
        <w:t>Administration</w:t>
      </w:r>
    </w:p>
    <w:p w14:paraId="7FC6D741" w14:textId="77777777" w:rsidR="001D3C9B" w:rsidRPr="001D3C9B" w:rsidRDefault="001D3C9B" w:rsidP="001D3C9B">
      <w:pPr>
        <w:numPr>
          <w:ilvl w:val="1"/>
          <w:numId w:val="4"/>
        </w:numPr>
        <w:spacing w:after="160" w:line="276" w:lineRule="auto"/>
        <w:contextualSpacing/>
        <w:rPr>
          <w:rFonts w:ascii="Calibri" w:eastAsia="Calibri" w:hAnsi="Calibri" w:cs="Calibri"/>
          <w:color w:val="000000" w:themeColor="text1"/>
          <w:kern w:val="0"/>
          <w:lang w:val="en-GB" w:eastAsia="en-US"/>
          <w14:ligatures w14:val="none"/>
        </w:rPr>
      </w:pPr>
      <w:r w:rsidRPr="001D3C9B">
        <w:rPr>
          <w:rFonts w:ascii="Calibri" w:eastAsia="Calibri" w:hAnsi="Calibri" w:cs="Calibri"/>
          <w:color w:val="000000" w:themeColor="text1"/>
          <w:kern w:val="0"/>
          <w:lang w:val="en" w:eastAsia="en-US"/>
          <w14:ligatures w14:val="none"/>
        </w:rPr>
        <w:t>Accepting the previous meeting’s minutes</w:t>
      </w:r>
    </w:p>
    <w:p w14:paraId="0A3CD047" w14:textId="77777777" w:rsidR="001D3C9B" w:rsidRPr="001D3C9B" w:rsidRDefault="001D3C9B" w:rsidP="001D3C9B">
      <w:pPr>
        <w:numPr>
          <w:ilvl w:val="1"/>
          <w:numId w:val="4"/>
        </w:numPr>
        <w:spacing w:after="160" w:line="276" w:lineRule="auto"/>
        <w:contextualSpacing/>
        <w:rPr>
          <w:rFonts w:ascii="Calibri" w:eastAsia="Calibri" w:hAnsi="Calibri" w:cs="Calibri"/>
          <w:color w:val="000000" w:themeColor="text1"/>
          <w:kern w:val="0"/>
          <w:lang w:val="en-GB" w:eastAsia="en-US"/>
          <w14:ligatures w14:val="none"/>
        </w:rPr>
      </w:pPr>
      <w:r w:rsidRPr="001D3C9B">
        <w:rPr>
          <w:rFonts w:ascii="Calibri" w:eastAsia="Calibri" w:hAnsi="Calibri" w:cs="Calibri"/>
          <w:color w:val="000000" w:themeColor="text1"/>
          <w:kern w:val="0"/>
          <w:lang w:val="en" w:eastAsia="en-US"/>
          <w14:ligatures w14:val="none"/>
        </w:rPr>
        <w:t>Declaration of conflicts of interest</w:t>
      </w:r>
    </w:p>
    <w:p w14:paraId="5A0EEA6A" w14:textId="77777777" w:rsidR="001D3C9B" w:rsidRPr="001D3C9B" w:rsidRDefault="001D3C9B" w:rsidP="001D3C9B">
      <w:pPr>
        <w:numPr>
          <w:ilvl w:val="1"/>
          <w:numId w:val="4"/>
        </w:numPr>
        <w:spacing w:after="160" w:line="276" w:lineRule="auto"/>
        <w:contextualSpacing/>
        <w:rPr>
          <w:rFonts w:ascii="Calibri" w:eastAsia="Calibri" w:hAnsi="Calibri" w:cs="Calibri"/>
          <w:color w:val="000000" w:themeColor="text1"/>
          <w:kern w:val="0"/>
          <w:lang w:val="en-GB" w:eastAsia="en-US"/>
          <w14:ligatures w14:val="none"/>
        </w:rPr>
      </w:pPr>
      <w:r w:rsidRPr="001D3C9B">
        <w:rPr>
          <w:rFonts w:ascii="Calibri" w:eastAsia="Calibri" w:hAnsi="Calibri" w:cs="Calibri"/>
          <w:color w:val="000000" w:themeColor="text1"/>
          <w:kern w:val="0"/>
          <w:lang w:val="en" w:eastAsia="en-US"/>
          <w14:ligatures w14:val="none"/>
        </w:rPr>
        <w:t>Executive decisions since the last executive meeting</w:t>
      </w:r>
    </w:p>
    <w:p w14:paraId="0943CE4F" w14:textId="77777777" w:rsidR="001D3C9B" w:rsidRPr="001D3C9B" w:rsidRDefault="001D3C9B" w:rsidP="001D3C9B">
      <w:pPr>
        <w:numPr>
          <w:ilvl w:val="1"/>
          <w:numId w:val="4"/>
        </w:numPr>
        <w:spacing w:after="160" w:line="276" w:lineRule="auto"/>
        <w:contextualSpacing/>
        <w:rPr>
          <w:rFonts w:ascii="Calibri" w:eastAsia="Calibri" w:hAnsi="Calibri" w:cs="Calibri"/>
          <w:color w:val="000000" w:themeColor="text1"/>
          <w:kern w:val="0"/>
          <w:lang w:val="en-GB" w:eastAsia="en-US"/>
          <w14:ligatures w14:val="none"/>
        </w:rPr>
      </w:pPr>
      <w:r w:rsidRPr="001D3C9B">
        <w:rPr>
          <w:rFonts w:ascii="Calibri" w:eastAsia="Calibri" w:hAnsi="Calibri" w:cs="Calibri"/>
          <w:color w:val="000000" w:themeColor="text1"/>
          <w:kern w:val="0"/>
          <w:lang w:val="en" w:eastAsia="en-US"/>
          <w14:ligatures w14:val="none"/>
        </w:rPr>
        <w:t>Declaration of confidential agenda items</w:t>
      </w:r>
    </w:p>
    <w:p w14:paraId="094E7276" w14:textId="77777777" w:rsidR="001D3C9B" w:rsidRPr="001D3C9B" w:rsidRDefault="001D3C9B" w:rsidP="001D3C9B">
      <w:pPr>
        <w:numPr>
          <w:ilvl w:val="0"/>
          <w:numId w:val="4"/>
        </w:numPr>
        <w:spacing w:after="160" w:line="276" w:lineRule="auto"/>
        <w:contextualSpacing/>
        <w:rPr>
          <w:rFonts w:ascii="Calibri" w:eastAsia="Calibri" w:hAnsi="Calibri" w:cs="Calibri"/>
          <w:color w:val="000000" w:themeColor="text1"/>
          <w:kern w:val="0"/>
          <w:lang w:val="en-GB" w:eastAsia="en-US"/>
          <w14:ligatures w14:val="none"/>
        </w:rPr>
      </w:pPr>
      <w:r w:rsidRPr="001D3C9B">
        <w:rPr>
          <w:rFonts w:ascii="Calibri" w:eastAsia="Calibri" w:hAnsi="Calibri" w:cs="Calibri"/>
          <w:color w:val="000000" w:themeColor="text1"/>
          <w:kern w:val="0"/>
          <w:lang w:val="en" w:eastAsia="en-US"/>
          <w14:ligatures w14:val="none"/>
        </w:rPr>
        <w:t>Portfolio reports</w:t>
      </w:r>
    </w:p>
    <w:p w14:paraId="2189D077" w14:textId="77777777" w:rsidR="001D3C9B" w:rsidRPr="001D3C9B" w:rsidRDefault="001D3C9B" w:rsidP="001D3C9B">
      <w:pPr>
        <w:numPr>
          <w:ilvl w:val="0"/>
          <w:numId w:val="4"/>
        </w:numPr>
        <w:spacing w:after="160" w:line="276" w:lineRule="auto"/>
        <w:contextualSpacing/>
        <w:rPr>
          <w:rFonts w:ascii="Calibri" w:eastAsia="Calibri" w:hAnsi="Calibri" w:cs="Calibri"/>
          <w:color w:val="000000" w:themeColor="text1"/>
          <w:kern w:val="0"/>
          <w:lang w:val="en-GB" w:eastAsia="en-US"/>
          <w14:ligatures w14:val="none"/>
        </w:rPr>
      </w:pPr>
      <w:r w:rsidRPr="001D3C9B">
        <w:rPr>
          <w:rFonts w:ascii="Calibri" w:eastAsia="Calibri" w:hAnsi="Calibri" w:cs="Calibri"/>
          <w:color w:val="000000" w:themeColor="text1"/>
          <w:kern w:val="0"/>
          <w:lang w:val="en" w:eastAsia="en-US"/>
          <w14:ligatures w14:val="none"/>
        </w:rPr>
        <w:t>ANU Committees</w:t>
      </w:r>
    </w:p>
    <w:p w14:paraId="3F0F3687" w14:textId="77777777" w:rsidR="001D3C9B" w:rsidRPr="001D3C9B" w:rsidRDefault="001D3C9B" w:rsidP="001D3C9B">
      <w:pPr>
        <w:numPr>
          <w:ilvl w:val="0"/>
          <w:numId w:val="4"/>
        </w:numPr>
        <w:spacing w:after="160" w:line="276" w:lineRule="auto"/>
        <w:contextualSpacing/>
        <w:rPr>
          <w:rFonts w:ascii="Calibri" w:eastAsia="Calibri" w:hAnsi="Calibri" w:cs="Calibri"/>
          <w:color w:val="000000" w:themeColor="text1"/>
          <w:kern w:val="0"/>
          <w:lang w:val="en-GB" w:eastAsia="en-US"/>
          <w14:ligatures w14:val="none"/>
        </w:rPr>
      </w:pPr>
      <w:r w:rsidRPr="001D3C9B">
        <w:rPr>
          <w:rFonts w:ascii="Calibri" w:eastAsia="Calibri" w:hAnsi="Calibri" w:cs="Calibri"/>
          <w:color w:val="000000" w:themeColor="text1"/>
          <w:kern w:val="0"/>
          <w:lang w:val="en" w:eastAsia="en-US"/>
          <w14:ligatures w14:val="none"/>
        </w:rPr>
        <w:t>WHS/EAP reminder</w:t>
      </w:r>
    </w:p>
    <w:p w14:paraId="45ABB5F4" w14:textId="77777777" w:rsidR="001D3C9B" w:rsidRPr="001D3C9B" w:rsidRDefault="001D3C9B" w:rsidP="001D3C9B">
      <w:pPr>
        <w:numPr>
          <w:ilvl w:val="0"/>
          <w:numId w:val="4"/>
        </w:numPr>
        <w:spacing w:after="160" w:line="276" w:lineRule="auto"/>
        <w:contextualSpacing/>
        <w:rPr>
          <w:rFonts w:ascii="Calibri" w:eastAsia="Calibri" w:hAnsi="Calibri" w:cs="Calibri"/>
          <w:color w:val="000000" w:themeColor="text1"/>
          <w:kern w:val="0"/>
          <w:lang w:val="en-GB" w:eastAsia="en-US"/>
          <w14:ligatures w14:val="none"/>
        </w:rPr>
      </w:pPr>
      <w:r w:rsidRPr="001D3C9B">
        <w:rPr>
          <w:rFonts w:ascii="Calibri" w:eastAsia="Calibri" w:hAnsi="Calibri" w:cs="Calibri"/>
          <w:color w:val="000000" w:themeColor="text1"/>
          <w:kern w:val="0"/>
          <w:lang w:val="en" w:eastAsia="en-US"/>
          <w14:ligatures w14:val="none"/>
        </w:rPr>
        <w:t>Matters for discussion</w:t>
      </w:r>
    </w:p>
    <w:p w14:paraId="67703478" w14:textId="77777777" w:rsidR="001D3C9B" w:rsidRPr="001D3C9B" w:rsidRDefault="001D3C9B" w:rsidP="001D3C9B">
      <w:pPr>
        <w:numPr>
          <w:ilvl w:val="0"/>
          <w:numId w:val="4"/>
        </w:numPr>
        <w:spacing w:after="160" w:line="276" w:lineRule="auto"/>
        <w:contextualSpacing/>
        <w:rPr>
          <w:rFonts w:ascii="Calibri" w:eastAsia="Calibri" w:hAnsi="Calibri" w:cs="Calibri"/>
          <w:color w:val="000000" w:themeColor="text1"/>
          <w:kern w:val="0"/>
          <w:lang w:val="en-GB" w:eastAsia="en-US"/>
          <w14:ligatures w14:val="none"/>
        </w:rPr>
      </w:pPr>
      <w:r w:rsidRPr="001D3C9B">
        <w:rPr>
          <w:rFonts w:ascii="Calibri" w:eastAsia="Calibri" w:hAnsi="Calibri" w:cs="Calibri"/>
          <w:color w:val="000000" w:themeColor="text1"/>
          <w:kern w:val="0"/>
          <w:lang w:val="en" w:eastAsia="en-US"/>
          <w14:ligatures w14:val="none"/>
        </w:rPr>
        <w:t>Matters for decision</w:t>
      </w:r>
    </w:p>
    <w:p w14:paraId="5699CFD6" w14:textId="77777777" w:rsidR="001D3C9B" w:rsidRPr="001D3C9B" w:rsidRDefault="001D3C9B" w:rsidP="001D3C9B">
      <w:pPr>
        <w:spacing w:after="160" w:line="276" w:lineRule="auto"/>
        <w:rPr>
          <w:rFonts w:ascii="Calibri" w:eastAsia="Calibri" w:hAnsi="Calibri" w:cs="Calibri"/>
          <w:color w:val="000000" w:themeColor="text1"/>
          <w:kern w:val="0"/>
          <w:lang w:val="en-GB" w:eastAsia="en-US"/>
          <w14:ligatures w14:val="none"/>
        </w:rPr>
      </w:pPr>
    </w:p>
    <w:p w14:paraId="65C72253" w14:textId="77777777" w:rsidR="001D3C9B" w:rsidRPr="001D3C9B" w:rsidRDefault="001D3C9B" w:rsidP="001D3C9B">
      <w:pPr>
        <w:spacing w:after="160" w:line="276" w:lineRule="auto"/>
        <w:jc w:val="center"/>
        <w:rPr>
          <w:rFonts w:ascii="Calibri" w:eastAsia="Calibri" w:hAnsi="Calibri" w:cs="Calibri"/>
          <w:color w:val="000000" w:themeColor="text1"/>
          <w:kern w:val="0"/>
          <w:lang w:val="en-GB" w:eastAsia="en-US"/>
          <w14:ligatures w14:val="none"/>
        </w:rPr>
      </w:pPr>
      <w:r w:rsidRPr="001D3C9B">
        <w:rPr>
          <w:rFonts w:ascii="Calibri" w:eastAsia="Calibri" w:hAnsi="Calibri" w:cs="Calibri"/>
          <w:color w:val="000000" w:themeColor="text1"/>
          <w:kern w:val="0"/>
          <w:u w:val="single"/>
          <w:lang w:val="en" w:eastAsia="en-US"/>
          <w14:ligatures w14:val="none"/>
        </w:rPr>
        <w:t>MINUTES</w:t>
      </w:r>
    </w:p>
    <w:p w14:paraId="237CC556" w14:textId="77777777" w:rsidR="001D3C9B" w:rsidRPr="001D3C9B" w:rsidRDefault="001D3C9B" w:rsidP="001D3C9B">
      <w:pPr>
        <w:spacing w:after="160" w:line="276" w:lineRule="auto"/>
        <w:rPr>
          <w:rFonts w:ascii="Calibri" w:eastAsia="Calibri" w:hAnsi="Calibri" w:cs="Calibri"/>
          <w:color w:val="000000" w:themeColor="text1"/>
          <w:kern w:val="0"/>
          <w:lang w:val="en-GB" w:eastAsia="en-US"/>
          <w14:ligatures w14:val="none"/>
        </w:rPr>
      </w:pPr>
    </w:p>
    <w:p w14:paraId="04AB3F66" w14:textId="77777777" w:rsidR="001D3C9B" w:rsidRPr="001D3C9B" w:rsidRDefault="001D3C9B" w:rsidP="001D3C9B">
      <w:pPr>
        <w:spacing w:after="160" w:line="276" w:lineRule="auto"/>
        <w:rPr>
          <w:rFonts w:ascii="Calibri" w:eastAsia="Calibri" w:hAnsi="Calibri" w:cs="Calibri"/>
          <w:color w:val="000000" w:themeColor="text1"/>
          <w:kern w:val="0"/>
          <w:lang w:val="en-GB" w:eastAsia="en-US"/>
          <w14:ligatures w14:val="none"/>
        </w:rPr>
      </w:pPr>
      <w:r w:rsidRPr="001D3C9B">
        <w:rPr>
          <w:rFonts w:ascii="Calibri" w:eastAsia="Calibri" w:hAnsi="Calibri" w:cs="Calibri"/>
          <w:b/>
          <w:bCs/>
          <w:color w:val="000000" w:themeColor="text1"/>
          <w:kern w:val="0"/>
          <w:u w:val="single"/>
          <w:lang w:val="en" w:eastAsia="en-US"/>
          <w14:ligatures w14:val="none"/>
        </w:rPr>
        <w:t>Acknowledgement of country</w:t>
      </w:r>
      <w:r w:rsidRPr="001D3C9B">
        <w:rPr>
          <w:rFonts w:ascii="Calibri" w:eastAsia="Calibri" w:hAnsi="Calibri" w:cs="Calibri"/>
          <w:b/>
          <w:bCs/>
          <w:color w:val="000000" w:themeColor="text1"/>
          <w:kern w:val="0"/>
          <w:lang w:val="en" w:eastAsia="en-US"/>
          <w14:ligatures w14:val="none"/>
        </w:rPr>
        <w:t xml:space="preserve"> </w:t>
      </w:r>
    </w:p>
    <w:p w14:paraId="38ABE6A6" w14:textId="77777777" w:rsidR="001D3C9B" w:rsidRPr="001D3C9B" w:rsidRDefault="001D3C9B" w:rsidP="001D3C9B">
      <w:pPr>
        <w:spacing w:after="160" w:line="276" w:lineRule="auto"/>
        <w:rPr>
          <w:rFonts w:ascii="Calibri" w:eastAsia="Calibri" w:hAnsi="Calibri" w:cs="Calibri"/>
          <w:color w:val="000000" w:themeColor="text1"/>
          <w:kern w:val="0"/>
          <w:lang w:val="en-GB" w:eastAsia="en-US"/>
          <w14:ligatures w14:val="none"/>
        </w:rPr>
      </w:pPr>
    </w:p>
    <w:p w14:paraId="35BC49CB" w14:textId="77777777" w:rsidR="001D3C9B" w:rsidRPr="001D3C9B" w:rsidRDefault="001D3C9B" w:rsidP="001D3C9B">
      <w:pPr>
        <w:spacing w:after="160" w:line="276" w:lineRule="auto"/>
        <w:rPr>
          <w:rFonts w:ascii="Calibri" w:eastAsia="Calibri" w:hAnsi="Calibri" w:cs="Calibri"/>
          <w:color w:val="000000" w:themeColor="text1"/>
          <w:kern w:val="0"/>
          <w:lang w:val="en-GB" w:eastAsia="en-US"/>
          <w14:ligatures w14:val="none"/>
        </w:rPr>
      </w:pPr>
    </w:p>
    <w:p w14:paraId="1367C245" w14:textId="77777777" w:rsidR="001D3C9B" w:rsidRPr="001D3C9B" w:rsidRDefault="001D3C9B" w:rsidP="001D3C9B">
      <w:pPr>
        <w:spacing w:after="160" w:line="276" w:lineRule="auto"/>
        <w:rPr>
          <w:rFonts w:ascii="Calibri" w:eastAsia="Calibri" w:hAnsi="Calibri" w:cs="Calibri"/>
          <w:color w:val="000000" w:themeColor="text1"/>
          <w:kern w:val="0"/>
          <w:lang w:val="en-GB" w:eastAsia="en-US"/>
          <w14:ligatures w14:val="none"/>
        </w:rPr>
      </w:pPr>
      <w:r w:rsidRPr="001D3C9B">
        <w:rPr>
          <w:rFonts w:ascii="Calibri" w:eastAsia="Calibri" w:hAnsi="Calibri" w:cs="Calibri"/>
          <w:b/>
          <w:bCs/>
          <w:color w:val="000000" w:themeColor="text1"/>
          <w:kern w:val="0"/>
          <w:u w:val="single"/>
          <w:lang w:val="en" w:eastAsia="en-US"/>
          <w14:ligatures w14:val="none"/>
        </w:rPr>
        <w:t>Administration</w:t>
      </w:r>
      <w:r w:rsidRPr="001D3C9B">
        <w:rPr>
          <w:rFonts w:ascii="Calibri" w:eastAsia="Calibri" w:hAnsi="Calibri" w:cs="Calibri"/>
          <w:b/>
          <w:bCs/>
          <w:color w:val="000000" w:themeColor="text1"/>
          <w:kern w:val="0"/>
          <w:lang w:val="en" w:eastAsia="en-US"/>
          <w14:ligatures w14:val="none"/>
        </w:rPr>
        <w:t xml:space="preserve"> </w:t>
      </w:r>
    </w:p>
    <w:p w14:paraId="0E949C86" w14:textId="77777777" w:rsidR="001D3C9B" w:rsidRPr="001D3C9B" w:rsidRDefault="001D3C9B" w:rsidP="001D3C9B">
      <w:pPr>
        <w:spacing w:after="160" w:line="276" w:lineRule="auto"/>
        <w:rPr>
          <w:rFonts w:ascii="Calibri" w:eastAsia="Calibri" w:hAnsi="Calibri" w:cs="Calibri"/>
          <w:color w:val="000000" w:themeColor="text1"/>
          <w:kern w:val="0"/>
          <w:lang w:val="en-GB" w:eastAsia="en-US"/>
          <w14:ligatures w14:val="none"/>
        </w:rPr>
      </w:pPr>
    </w:p>
    <w:p w14:paraId="764570C8" w14:textId="77777777" w:rsidR="001D3C9B" w:rsidRPr="001D3C9B" w:rsidRDefault="001D3C9B" w:rsidP="001D3C9B">
      <w:pPr>
        <w:spacing w:after="160" w:line="276" w:lineRule="auto"/>
        <w:rPr>
          <w:rFonts w:ascii="Calibri" w:eastAsia="Calibri" w:hAnsi="Calibri" w:cs="Calibri"/>
          <w:color w:val="000000" w:themeColor="text1"/>
          <w:kern w:val="0"/>
          <w:lang w:val="en-GB" w:eastAsia="en-US"/>
          <w14:ligatures w14:val="none"/>
        </w:rPr>
      </w:pPr>
    </w:p>
    <w:p w14:paraId="61049A05" w14:textId="77777777" w:rsidR="001D3C9B" w:rsidRPr="001D3C9B" w:rsidRDefault="001D3C9B" w:rsidP="001D3C9B">
      <w:pPr>
        <w:spacing w:after="160" w:line="276" w:lineRule="auto"/>
        <w:rPr>
          <w:rFonts w:ascii="Calibri" w:eastAsia="Calibri" w:hAnsi="Calibri" w:cs="Calibri"/>
          <w:color w:val="000000" w:themeColor="text1"/>
          <w:kern w:val="0"/>
          <w:lang w:val="en-GB" w:eastAsia="en-US"/>
          <w14:ligatures w14:val="none"/>
        </w:rPr>
      </w:pPr>
      <w:r w:rsidRPr="001D3C9B">
        <w:rPr>
          <w:rFonts w:ascii="Calibri" w:eastAsia="Calibri" w:hAnsi="Calibri" w:cs="Calibri"/>
          <w:b/>
          <w:bCs/>
          <w:color w:val="000000" w:themeColor="text1"/>
          <w:kern w:val="0"/>
          <w:u w:val="single"/>
          <w:lang w:val="en" w:eastAsia="en-US"/>
          <w14:ligatures w14:val="none"/>
        </w:rPr>
        <w:t>Accepting the previous meeting’s minutes</w:t>
      </w:r>
      <w:r w:rsidRPr="001D3C9B">
        <w:rPr>
          <w:rFonts w:ascii="Calibri" w:eastAsia="Calibri" w:hAnsi="Calibri" w:cs="Calibri"/>
          <w:b/>
          <w:bCs/>
          <w:color w:val="000000" w:themeColor="text1"/>
          <w:kern w:val="0"/>
          <w:lang w:val="en" w:eastAsia="en-US"/>
          <w14:ligatures w14:val="none"/>
        </w:rPr>
        <w:t xml:space="preserve"> </w:t>
      </w:r>
    </w:p>
    <w:p w14:paraId="0895AB47" w14:textId="77777777" w:rsidR="001D3C9B" w:rsidRPr="001D3C9B" w:rsidRDefault="001D3C9B" w:rsidP="001D3C9B">
      <w:pPr>
        <w:spacing w:after="160" w:line="276" w:lineRule="auto"/>
        <w:rPr>
          <w:rFonts w:ascii="Calibri" w:eastAsia="Calibri" w:hAnsi="Calibri" w:cs="Calibri"/>
          <w:color w:val="000000" w:themeColor="text1"/>
          <w:kern w:val="0"/>
          <w:lang w:val="en-GB" w:eastAsia="en-US"/>
          <w14:ligatures w14:val="none"/>
        </w:rPr>
      </w:pPr>
      <w:r w:rsidRPr="001D3C9B">
        <w:rPr>
          <w:rFonts w:ascii="Calibri" w:eastAsia="Calibri" w:hAnsi="Calibri" w:cs="Calibri"/>
          <w:color w:val="000000" w:themeColor="text1"/>
          <w:kern w:val="0"/>
          <w:lang w:val="en-GB" w:eastAsia="en-US"/>
          <w14:ligatures w14:val="none"/>
        </w:rPr>
        <w:t xml:space="preserve"> </w:t>
      </w:r>
    </w:p>
    <w:p w14:paraId="70D88720" w14:textId="77777777" w:rsidR="001D3C9B" w:rsidRPr="001D3C9B" w:rsidRDefault="001D3C9B" w:rsidP="001D3C9B">
      <w:pPr>
        <w:spacing w:after="160" w:line="276" w:lineRule="auto"/>
        <w:rPr>
          <w:rFonts w:ascii="Calibri" w:eastAsia="Calibri" w:hAnsi="Calibri" w:cs="Calibri"/>
          <w:color w:val="000000" w:themeColor="text1"/>
          <w:kern w:val="0"/>
          <w:lang w:val="en-GB" w:eastAsia="en-US"/>
          <w14:ligatures w14:val="none"/>
        </w:rPr>
      </w:pPr>
    </w:p>
    <w:p w14:paraId="3DC4C9A4" w14:textId="77777777" w:rsidR="001D3C9B" w:rsidRPr="001D3C9B" w:rsidRDefault="001D3C9B" w:rsidP="001D3C9B">
      <w:pPr>
        <w:spacing w:after="160" w:line="276" w:lineRule="auto"/>
        <w:rPr>
          <w:rFonts w:ascii="Calibri" w:eastAsia="Calibri" w:hAnsi="Calibri" w:cs="Calibri"/>
          <w:color w:val="000000" w:themeColor="text1"/>
          <w:kern w:val="0"/>
          <w:lang w:val="en-GB" w:eastAsia="en-US"/>
          <w14:ligatures w14:val="none"/>
        </w:rPr>
      </w:pPr>
      <w:r w:rsidRPr="001D3C9B">
        <w:rPr>
          <w:rFonts w:ascii="Calibri" w:eastAsia="Calibri" w:hAnsi="Calibri" w:cs="Calibri"/>
          <w:b/>
          <w:bCs/>
          <w:color w:val="000000" w:themeColor="text1"/>
          <w:kern w:val="0"/>
          <w:u w:val="single"/>
          <w:lang w:val="en" w:eastAsia="en-US"/>
          <w14:ligatures w14:val="none"/>
        </w:rPr>
        <w:t>Declaration of conflicts of interest</w:t>
      </w:r>
      <w:r w:rsidRPr="001D3C9B">
        <w:rPr>
          <w:rFonts w:ascii="Calibri" w:eastAsia="Calibri" w:hAnsi="Calibri" w:cs="Calibri"/>
          <w:b/>
          <w:bCs/>
          <w:color w:val="000000" w:themeColor="text1"/>
          <w:kern w:val="0"/>
          <w:lang w:val="en" w:eastAsia="en-US"/>
          <w14:ligatures w14:val="none"/>
        </w:rPr>
        <w:t xml:space="preserve"> </w:t>
      </w:r>
    </w:p>
    <w:p w14:paraId="41786B86" w14:textId="77777777" w:rsidR="001D3C9B" w:rsidRPr="001D3C9B" w:rsidRDefault="001D3C9B" w:rsidP="001D3C9B">
      <w:pPr>
        <w:spacing w:after="160" w:line="276" w:lineRule="auto"/>
        <w:rPr>
          <w:rFonts w:ascii="Calibri" w:eastAsia="Calibri" w:hAnsi="Calibri" w:cs="Calibri"/>
          <w:color w:val="000000" w:themeColor="text1"/>
          <w:kern w:val="0"/>
          <w:lang w:val="en-GB" w:eastAsia="en-US"/>
          <w14:ligatures w14:val="none"/>
        </w:rPr>
      </w:pPr>
    </w:p>
    <w:p w14:paraId="43C1D071" w14:textId="77777777" w:rsidR="001D3C9B" w:rsidRPr="001D3C9B" w:rsidRDefault="001D3C9B" w:rsidP="001D3C9B">
      <w:pPr>
        <w:spacing w:after="160" w:line="276" w:lineRule="auto"/>
        <w:rPr>
          <w:rFonts w:ascii="Calibri" w:eastAsia="Calibri" w:hAnsi="Calibri" w:cs="Calibri"/>
          <w:color w:val="000000" w:themeColor="text1"/>
          <w:kern w:val="0"/>
          <w:lang w:val="en-GB" w:eastAsia="en-US"/>
          <w14:ligatures w14:val="none"/>
        </w:rPr>
      </w:pPr>
    </w:p>
    <w:p w14:paraId="7D6653F1" w14:textId="77777777" w:rsidR="001D3C9B" w:rsidRPr="001D3C9B" w:rsidRDefault="001D3C9B" w:rsidP="001D3C9B">
      <w:pPr>
        <w:spacing w:after="160" w:line="276" w:lineRule="auto"/>
        <w:rPr>
          <w:rFonts w:ascii="Calibri" w:eastAsia="Calibri" w:hAnsi="Calibri" w:cs="Calibri"/>
          <w:color w:val="000000" w:themeColor="text1"/>
          <w:kern w:val="0"/>
          <w:lang w:val="en-GB" w:eastAsia="en-US"/>
          <w14:ligatures w14:val="none"/>
        </w:rPr>
      </w:pPr>
      <w:r w:rsidRPr="001D3C9B">
        <w:rPr>
          <w:rFonts w:ascii="Calibri" w:eastAsia="Calibri" w:hAnsi="Calibri" w:cs="Calibri"/>
          <w:b/>
          <w:bCs/>
          <w:color w:val="000000" w:themeColor="text1"/>
          <w:kern w:val="0"/>
          <w:u w:val="single"/>
          <w:lang w:val="en" w:eastAsia="en-US"/>
          <w14:ligatures w14:val="none"/>
        </w:rPr>
        <w:t>Executive decisions since the last executive meeting</w:t>
      </w:r>
      <w:r w:rsidRPr="001D3C9B">
        <w:rPr>
          <w:rFonts w:ascii="Calibri" w:eastAsia="Calibri" w:hAnsi="Calibri" w:cs="Calibri"/>
          <w:b/>
          <w:bCs/>
          <w:color w:val="000000" w:themeColor="text1"/>
          <w:kern w:val="0"/>
          <w:lang w:val="en" w:eastAsia="en-US"/>
          <w14:ligatures w14:val="none"/>
        </w:rPr>
        <w:t xml:space="preserve"> </w:t>
      </w:r>
    </w:p>
    <w:p w14:paraId="59AF3D09" w14:textId="77777777" w:rsidR="001D3C9B" w:rsidRPr="001D3C9B" w:rsidRDefault="001D3C9B" w:rsidP="001D3C9B">
      <w:pPr>
        <w:spacing w:after="160" w:line="276" w:lineRule="auto"/>
        <w:rPr>
          <w:rFonts w:ascii="Calibri" w:eastAsia="Calibri" w:hAnsi="Calibri" w:cs="Calibri"/>
          <w:color w:val="000000" w:themeColor="text1"/>
          <w:kern w:val="0"/>
          <w:lang w:val="en-GB" w:eastAsia="en-US"/>
          <w14:ligatures w14:val="none"/>
        </w:rPr>
      </w:pPr>
    </w:p>
    <w:p w14:paraId="32C55F1B" w14:textId="77777777" w:rsidR="001D3C9B" w:rsidRPr="001D3C9B" w:rsidRDefault="001D3C9B" w:rsidP="001D3C9B">
      <w:pPr>
        <w:spacing w:after="160" w:line="276" w:lineRule="auto"/>
        <w:rPr>
          <w:rFonts w:ascii="Calibri" w:eastAsia="Calibri" w:hAnsi="Calibri" w:cs="Calibri"/>
          <w:color w:val="000000" w:themeColor="text1"/>
          <w:kern w:val="0"/>
          <w:lang w:val="en-GB" w:eastAsia="en-US"/>
          <w14:ligatures w14:val="none"/>
        </w:rPr>
      </w:pPr>
    </w:p>
    <w:p w14:paraId="58DE6AAB" w14:textId="77777777" w:rsidR="001D3C9B" w:rsidRPr="001D3C9B" w:rsidRDefault="001D3C9B" w:rsidP="001D3C9B">
      <w:pPr>
        <w:spacing w:after="160" w:line="276" w:lineRule="auto"/>
        <w:rPr>
          <w:rFonts w:ascii="Calibri" w:eastAsia="Calibri" w:hAnsi="Calibri" w:cs="Calibri"/>
          <w:color w:val="000000" w:themeColor="text1"/>
          <w:kern w:val="0"/>
          <w:lang w:val="en-GB" w:eastAsia="en-US"/>
          <w14:ligatures w14:val="none"/>
        </w:rPr>
      </w:pPr>
      <w:r w:rsidRPr="001D3C9B">
        <w:rPr>
          <w:rFonts w:ascii="Calibri" w:eastAsia="Calibri" w:hAnsi="Calibri" w:cs="Calibri"/>
          <w:b/>
          <w:bCs/>
          <w:color w:val="000000" w:themeColor="text1"/>
          <w:kern w:val="0"/>
          <w:u w:val="single"/>
          <w:lang w:val="en" w:eastAsia="en-US"/>
          <w14:ligatures w14:val="none"/>
        </w:rPr>
        <w:t>Declaration of confidential agenda items</w:t>
      </w:r>
      <w:r w:rsidRPr="001D3C9B">
        <w:rPr>
          <w:rFonts w:ascii="Calibri" w:eastAsia="Calibri" w:hAnsi="Calibri" w:cs="Calibri"/>
          <w:b/>
          <w:bCs/>
          <w:color w:val="000000" w:themeColor="text1"/>
          <w:kern w:val="0"/>
          <w:lang w:val="en" w:eastAsia="en-US"/>
          <w14:ligatures w14:val="none"/>
        </w:rPr>
        <w:t xml:space="preserve"> </w:t>
      </w:r>
    </w:p>
    <w:p w14:paraId="67AF167C" w14:textId="77777777" w:rsidR="001D3C9B" w:rsidRPr="001D3C9B" w:rsidRDefault="001D3C9B" w:rsidP="001D3C9B">
      <w:pPr>
        <w:spacing w:after="160" w:line="276" w:lineRule="auto"/>
        <w:rPr>
          <w:rFonts w:ascii="Calibri" w:eastAsia="Calibri" w:hAnsi="Calibri" w:cs="Calibri"/>
          <w:color w:val="000000" w:themeColor="text1"/>
          <w:kern w:val="0"/>
          <w:lang w:val="en-GB" w:eastAsia="en-US"/>
          <w14:ligatures w14:val="none"/>
        </w:rPr>
      </w:pPr>
    </w:p>
    <w:p w14:paraId="42FE7042" w14:textId="77777777" w:rsidR="001D3C9B" w:rsidRPr="001D3C9B" w:rsidRDefault="001D3C9B" w:rsidP="001D3C9B">
      <w:pPr>
        <w:spacing w:after="160" w:line="276" w:lineRule="auto"/>
        <w:rPr>
          <w:rFonts w:ascii="Calibri" w:eastAsia="Calibri" w:hAnsi="Calibri" w:cs="Calibri"/>
          <w:color w:val="000000" w:themeColor="text1"/>
          <w:kern w:val="0"/>
          <w:lang w:val="en-GB" w:eastAsia="en-US"/>
          <w14:ligatures w14:val="none"/>
        </w:rPr>
      </w:pPr>
    </w:p>
    <w:p w14:paraId="36256C51" w14:textId="77777777" w:rsidR="001D3C9B" w:rsidRPr="001D3C9B" w:rsidRDefault="001D3C9B" w:rsidP="001D3C9B">
      <w:pPr>
        <w:spacing w:after="160" w:line="276" w:lineRule="auto"/>
        <w:rPr>
          <w:rFonts w:ascii="Calibri" w:eastAsia="Calibri" w:hAnsi="Calibri" w:cs="Calibri"/>
          <w:color w:val="000000" w:themeColor="text1"/>
          <w:kern w:val="0"/>
          <w:lang w:val="en-GB" w:eastAsia="en-US"/>
          <w14:ligatures w14:val="none"/>
        </w:rPr>
      </w:pPr>
      <w:r w:rsidRPr="001D3C9B">
        <w:rPr>
          <w:rFonts w:ascii="Calibri" w:eastAsia="Calibri" w:hAnsi="Calibri" w:cs="Calibri"/>
          <w:b/>
          <w:bCs/>
          <w:color w:val="000000" w:themeColor="text1"/>
          <w:kern w:val="0"/>
          <w:u w:val="single"/>
          <w:lang w:val="en" w:eastAsia="en-US"/>
          <w14:ligatures w14:val="none"/>
        </w:rPr>
        <w:t>Portfolio reports</w:t>
      </w:r>
      <w:r w:rsidRPr="001D3C9B">
        <w:rPr>
          <w:rFonts w:ascii="Calibri" w:eastAsia="Calibri" w:hAnsi="Calibri" w:cs="Calibri"/>
          <w:b/>
          <w:bCs/>
          <w:color w:val="000000" w:themeColor="text1"/>
          <w:kern w:val="0"/>
          <w:lang w:val="en" w:eastAsia="en-US"/>
          <w14:ligatures w14:val="none"/>
        </w:rPr>
        <w:t xml:space="preserve"> </w:t>
      </w:r>
    </w:p>
    <w:p w14:paraId="54B93F2F" w14:textId="77777777" w:rsidR="001D3C9B" w:rsidRPr="001D3C9B" w:rsidRDefault="001D3C9B" w:rsidP="001D3C9B">
      <w:pPr>
        <w:spacing w:after="160" w:line="276" w:lineRule="auto"/>
        <w:rPr>
          <w:rFonts w:ascii="Calibri" w:eastAsia="Calibri" w:hAnsi="Calibri" w:cs="Calibri"/>
          <w:color w:val="000000" w:themeColor="text1"/>
          <w:kern w:val="0"/>
          <w:lang w:val="en-GB" w:eastAsia="en-US"/>
          <w14:ligatures w14:val="none"/>
        </w:rPr>
      </w:pPr>
    </w:p>
    <w:p w14:paraId="61B9CD28" w14:textId="77777777" w:rsidR="001D3C9B" w:rsidRPr="001D3C9B" w:rsidRDefault="001D3C9B" w:rsidP="001D3C9B">
      <w:pPr>
        <w:spacing w:after="160" w:line="276" w:lineRule="auto"/>
        <w:rPr>
          <w:rFonts w:ascii="Calibri" w:eastAsia="Calibri" w:hAnsi="Calibri" w:cs="Calibri"/>
          <w:color w:val="000000" w:themeColor="text1"/>
          <w:kern w:val="0"/>
          <w:lang w:val="en-GB" w:eastAsia="en-US"/>
          <w14:ligatures w14:val="none"/>
        </w:rPr>
      </w:pPr>
      <w:r w:rsidRPr="001D3C9B">
        <w:rPr>
          <w:rFonts w:ascii="Calibri" w:eastAsia="Calibri" w:hAnsi="Calibri" w:cs="Calibri"/>
          <w:b/>
          <w:bCs/>
          <w:color w:val="000000" w:themeColor="text1"/>
          <w:kern w:val="0"/>
          <w:lang w:val="en" w:eastAsia="en-US"/>
          <w14:ligatures w14:val="none"/>
        </w:rPr>
        <w:t>Phi</w:t>
      </w:r>
    </w:p>
    <w:p w14:paraId="300064A1" w14:textId="77777777" w:rsidR="001D3C9B" w:rsidRPr="001D3C9B" w:rsidRDefault="001D3C9B" w:rsidP="001D3C9B">
      <w:pPr>
        <w:spacing w:after="160" w:line="276" w:lineRule="auto"/>
        <w:rPr>
          <w:rFonts w:ascii="Calibri" w:eastAsia="Calibri" w:hAnsi="Calibri" w:cs="Calibri"/>
          <w:color w:val="000000" w:themeColor="text1"/>
          <w:kern w:val="0"/>
          <w:lang w:val="en-GB" w:eastAsia="en-US"/>
          <w14:ligatures w14:val="none"/>
        </w:rPr>
      </w:pPr>
    </w:p>
    <w:p w14:paraId="1A2139F3" w14:textId="77777777" w:rsidR="001D3C9B" w:rsidRPr="001D3C9B" w:rsidRDefault="001D3C9B" w:rsidP="001D3C9B">
      <w:pPr>
        <w:spacing w:after="160" w:line="276" w:lineRule="auto"/>
        <w:rPr>
          <w:rFonts w:ascii="Calibri" w:eastAsia="Calibri" w:hAnsi="Calibri" w:cs="Calibri"/>
          <w:color w:val="000000" w:themeColor="text1"/>
          <w:kern w:val="0"/>
          <w:lang w:val="en-GB" w:eastAsia="en-US"/>
          <w14:ligatures w14:val="none"/>
        </w:rPr>
      </w:pPr>
      <w:r w:rsidRPr="001D3C9B">
        <w:rPr>
          <w:rFonts w:ascii="Calibri" w:eastAsia="Calibri" w:hAnsi="Calibri" w:cs="Calibri"/>
          <w:b/>
          <w:bCs/>
          <w:color w:val="000000" w:themeColor="text1"/>
          <w:kern w:val="0"/>
          <w:lang w:val="en" w:eastAsia="en-US"/>
          <w14:ligatures w14:val="none"/>
        </w:rPr>
        <w:t>Charlotte</w:t>
      </w:r>
    </w:p>
    <w:p w14:paraId="07B8E15E" w14:textId="77777777" w:rsidR="001D3C9B" w:rsidRPr="001D3C9B" w:rsidRDefault="001D3C9B" w:rsidP="001D3C9B">
      <w:pPr>
        <w:spacing w:after="160" w:line="276" w:lineRule="auto"/>
        <w:rPr>
          <w:rFonts w:ascii="Calibri" w:eastAsia="Calibri" w:hAnsi="Calibri" w:cs="Calibri"/>
          <w:color w:val="000000" w:themeColor="text1"/>
          <w:kern w:val="0"/>
          <w:lang w:val="en-GB" w:eastAsia="en-US"/>
          <w14:ligatures w14:val="none"/>
        </w:rPr>
      </w:pPr>
      <w:r w:rsidRPr="001D3C9B">
        <w:rPr>
          <w:rFonts w:ascii="Calibri" w:eastAsia="Calibri" w:hAnsi="Calibri" w:cs="Calibri"/>
          <w:color w:val="000000" w:themeColor="text1"/>
          <w:kern w:val="0"/>
          <w:lang w:val="en-GB" w:eastAsia="en-US"/>
          <w14:ligatures w14:val="none"/>
        </w:rPr>
        <w:t xml:space="preserve">On my furniture grind, </w:t>
      </w:r>
      <w:proofErr w:type="spellStart"/>
      <w:r w:rsidRPr="001D3C9B">
        <w:rPr>
          <w:rFonts w:ascii="Calibri" w:eastAsia="Calibri" w:hAnsi="Calibri" w:cs="Calibri"/>
          <w:color w:val="000000" w:themeColor="text1"/>
          <w:kern w:val="0"/>
          <w:lang w:val="en-GB" w:eastAsia="en-US"/>
          <w14:ligatures w14:val="none"/>
        </w:rPr>
        <w:t>Btb</w:t>
      </w:r>
      <w:proofErr w:type="spellEnd"/>
    </w:p>
    <w:p w14:paraId="5AAA8E91" w14:textId="77777777" w:rsidR="001D3C9B" w:rsidRPr="001D3C9B" w:rsidRDefault="001D3C9B" w:rsidP="001D3C9B">
      <w:pPr>
        <w:spacing w:after="160" w:line="276" w:lineRule="auto"/>
        <w:rPr>
          <w:rFonts w:ascii="Calibri" w:eastAsia="Calibri" w:hAnsi="Calibri" w:cs="Calibri"/>
          <w:color w:val="000000" w:themeColor="text1"/>
          <w:kern w:val="0"/>
          <w:lang w:val="en-GB" w:eastAsia="en-US"/>
          <w14:ligatures w14:val="none"/>
        </w:rPr>
      </w:pPr>
      <w:r w:rsidRPr="001D3C9B">
        <w:rPr>
          <w:rFonts w:ascii="Calibri" w:eastAsia="Calibri" w:hAnsi="Calibri" w:cs="Calibri"/>
          <w:color w:val="000000" w:themeColor="text1"/>
          <w:kern w:val="0"/>
          <w:lang w:val="en-GB" w:eastAsia="en-US"/>
          <w14:ligatures w14:val="none"/>
        </w:rPr>
        <w:t>BKSS organisation stuff</w:t>
      </w:r>
    </w:p>
    <w:p w14:paraId="5C2C2C16" w14:textId="77777777" w:rsidR="001D3C9B" w:rsidRPr="001D3C9B" w:rsidRDefault="001D3C9B" w:rsidP="001D3C9B">
      <w:pPr>
        <w:spacing w:after="160" w:line="276" w:lineRule="auto"/>
        <w:rPr>
          <w:rFonts w:ascii="Calibri" w:eastAsia="Calibri" w:hAnsi="Calibri" w:cs="Calibri"/>
          <w:color w:val="000000" w:themeColor="text1"/>
          <w:kern w:val="0"/>
          <w:lang w:val="en-GB" w:eastAsia="en-US"/>
          <w14:ligatures w14:val="none"/>
        </w:rPr>
      </w:pPr>
      <w:r w:rsidRPr="001D3C9B">
        <w:rPr>
          <w:rFonts w:ascii="Calibri" w:eastAsia="Calibri" w:hAnsi="Calibri" w:cs="Calibri"/>
          <w:color w:val="000000" w:themeColor="text1"/>
          <w:kern w:val="0"/>
          <w:lang w:val="en-GB" w:eastAsia="en-US"/>
          <w14:ligatures w14:val="none"/>
        </w:rPr>
        <w:t>Chat w/ Skye about the future of the mutual aid space</w:t>
      </w:r>
    </w:p>
    <w:p w14:paraId="25A438E9" w14:textId="77777777" w:rsidR="001D3C9B" w:rsidRPr="001D3C9B" w:rsidRDefault="001D3C9B" w:rsidP="001D3C9B">
      <w:pPr>
        <w:spacing w:after="160" w:line="276" w:lineRule="auto"/>
        <w:rPr>
          <w:rFonts w:ascii="Calibri" w:eastAsia="Calibri" w:hAnsi="Calibri" w:cs="Calibri"/>
          <w:color w:val="000000" w:themeColor="text1"/>
          <w:kern w:val="0"/>
          <w:lang w:val="en-GB" w:eastAsia="en-US"/>
          <w14:ligatures w14:val="none"/>
        </w:rPr>
      </w:pPr>
      <w:r w:rsidRPr="001D3C9B">
        <w:rPr>
          <w:rFonts w:ascii="Calibri" w:eastAsia="Calibri" w:hAnsi="Calibri" w:cs="Calibri"/>
          <w:color w:val="000000" w:themeColor="text1"/>
          <w:kern w:val="0"/>
          <w:lang w:val="en-GB" w:eastAsia="en-US"/>
          <w14:ligatures w14:val="none"/>
        </w:rPr>
        <w:t>Odd jobs</w:t>
      </w:r>
    </w:p>
    <w:p w14:paraId="28281238" w14:textId="77777777" w:rsidR="001D3C9B" w:rsidRPr="001D3C9B" w:rsidRDefault="001D3C9B" w:rsidP="001D3C9B">
      <w:pPr>
        <w:spacing w:after="160" w:line="276" w:lineRule="auto"/>
        <w:rPr>
          <w:rFonts w:ascii="Calibri" w:eastAsia="Calibri" w:hAnsi="Calibri" w:cs="Calibri"/>
          <w:color w:val="000000" w:themeColor="text1"/>
          <w:kern w:val="0"/>
          <w:lang w:val="en-GB" w:eastAsia="en-US"/>
          <w14:ligatures w14:val="none"/>
        </w:rPr>
      </w:pPr>
      <w:r w:rsidRPr="001D3C9B">
        <w:rPr>
          <w:rFonts w:ascii="Calibri" w:eastAsia="Calibri" w:hAnsi="Calibri" w:cs="Calibri"/>
          <w:color w:val="000000" w:themeColor="text1"/>
          <w:kern w:val="0"/>
          <w:lang w:val="en-GB" w:eastAsia="en-US"/>
          <w14:ligatures w14:val="none"/>
        </w:rPr>
        <w:t>Trainings are basically finalised, hallelujah</w:t>
      </w:r>
    </w:p>
    <w:p w14:paraId="244FC470" w14:textId="77777777" w:rsidR="001D3C9B" w:rsidRPr="001D3C9B" w:rsidRDefault="001D3C9B" w:rsidP="001D3C9B">
      <w:pPr>
        <w:spacing w:after="160" w:line="276" w:lineRule="auto"/>
        <w:rPr>
          <w:rFonts w:ascii="Calibri" w:eastAsia="Calibri" w:hAnsi="Calibri" w:cs="Calibri"/>
          <w:color w:val="000000" w:themeColor="text1"/>
          <w:kern w:val="0"/>
          <w:lang w:val="en-GB" w:eastAsia="en-US"/>
          <w14:ligatures w14:val="none"/>
        </w:rPr>
      </w:pPr>
    </w:p>
    <w:p w14:paraId="232FCB37" w14:textId="77777777" w:rsidR="001D3C9B" w:rsidRPr="001D3C9B" w:rsidRDefault="001D3C9B" w:rsidP="001D3C9B">
      <w:pPr>
        <w:spacing w:after="160" w:line="276" w:lineRule="auto"/>
        <w:rPr>
          <w:rFonts w:ascii="Calibri" w:eastAsia="Calibri" w:hAnsi="Calibri" w:cs="Calibri"/>
          <w:color w:val="000000" w:themeColor="text1"/>
          <w:kern w:val="0"/>
          <w:lang w:val="en-GB" w:eastAsia="en-US"/>
          <w14:ligatures w14:val="none"/>
        </w:rPr>
      </w:pPr>
      <w:r w:rsidRPr="001D3C9B">
        <w:rPr>
          <w:rFonts w:ascii="Calibri" w:eastAsia="Calibri" w:hAnsi="Calibri" w:cs="Calibri"/>
          <w:b/>
          <w:bCs/>
          <w:color w:val="000000" w:themeColor="text1"/>
          <w:kern w:val="0"/>
          <w:lang w:val="en" w:eastAsia="en-US"/>
          <w14:ligatures w14:val="none"/>
        </w:rPr>
        <w:t>Will</w:t>
      </w:r>
    </w:p>
    <w:p w14:paraId="7B93BE3D" w14:textId="77777777" w:rsidR="001D3C9B" w:rsidRPr="001D3C9B" w:rsidRDefault="001D3C9B" w:rsidP="001D3C9B">
      <w:pPr>
        <w:spacing w:after="160" w:line="276" w:lineRule="auto"/>
        <w:rPr>
          <w:rFonts w:ascii="Calibri" w:eastAsia="Calibri" w:hAnsi="Calibri" w:cs="Calibri"/>
          <w:color w:val="000000" w:themeColor="text1"/>
          <w:kern w:val="0"/>
          <w:lang w:val="en-GB" w:eastAsia="en-US"/>
          <w14:ligatures w14:val="none"/>
        </w:rPr>
      </w:pPr>
      <w:r w:rsidRPr="001D3C9B">
        <w:rPr>
          <w:rFonts w:ascii="Calibri" w:eastAsia="Calibri" w:hAnsi="Calibri" w:cs="Calibri"/>
          <w:color w:val="000000" w:themeColor="text1"/>
          <w:kern w:val="0"/>
          <w:lang w:val="en-GB" w:eastAsia="en-US"/>
          <w14:ligatures w14:val="none"/>
        </w:rPr>
        <w:t xml:space="preserve"> </w:t>
      </w:r>
    </w:p>
    <w:p w14:paraId="6DF63261" w14:textId="77777777" w:rsidR="001D3C9B" w:rsidRPr="001D3C9B" w:rsidRDefault="001D3C9B" w:rsidP="001D3C9B">
      <w:pPr>
        <w:spacing w:after="160" w:line="276" w:lineRule="auto"/>
        <w:rPr>
          <w:rFonts w:ascii="Calibri" w:eastAsia="Calibri" w:hAnsi="Calibri" w:cs="Calibri"/>
          <w:color w:val="000000" w:themeColor="text1"/>
          <w:kern w:val="0"/>
          <w:lang w:val="en-GB" w:eastAsia="en-US"/>
          <w14:ligatures w14:val="none"/>
        </w:rPr>
      </w:pPr>
      <w:r w:rsidRPr="001D3C9B">
        <w:rPr>
          <w:rFonts w:ascii="Calibri" w:eastAsia="Calibri" w:hAnsi="Calibri" w:cs="Calibri"/>
          <w:b/>
          <w:bCs/>
          <w:color w:val="000000" w:themeColor="text1"/>
          <w:kern w:val="0"/>
          <w:lang w:val="en" w:eastAsia="en-US"/>
          <w14:ligatures w14:val="none"/>
        </w:rPr>
        <w:t>Milli</w:t>
      </w:r>
    </w:p>
    <w:p w14:paraId="6D33BB44" w14:textId="2BB46BA8" w:rsidR="001D3C9B" w:rsidRPr="001D3C9B" w:rsidRDefault="001D3C9B" w:rsidP="001D3C9B">
      <w:pPr>
        <w:spacing w:after="160" w:line="276" w:lineRule="auto"/>
        <w:rPr>
          <w:rFonts w:ascii="Calibri" w:eastAsia="Calibri" w:hAnsi="Calibri" w:cs="Calibri"/>
          <w:color w:val="000000" w:themeColor="text1"/>
          <w:kern w:val="0"/>
          <w:lang w:val="en-GB" w:eastAsia="en-US"/>
          <w14:ligatures w14:val="none"/>
        </w:rPr>
      </w:pPr>
      <w:r w:rsidRPr="001D3C9B">
        <w:rPr>
          <w:rFonts w:ascii="Calibri" w:eastAsia="Calibri" w:hAnsi="Calibri" w:cs="Calibri"/>
          <w:color w:val="000000" w:themeColor="text1"/>
          <w:kern w:val="0"/>
          <w:lang w:val="en-GB" w:eastAsia="en-US"/>
          <w14:ligatures w14:val="none"/>
        </w:rPr>
        <w:lastRenderedPageBreak/>
        <w:t>In contact with ICDA about Governance review – they'll give me a call from their Governance team in the next few days hopefully.</w:t>
      </w:r>
    </w:p>
    <w:p w14:paraId="74A41CFB" w14:textId="77777777" w:rsidR="001D3C9B" w:rsidRPr="001D3C9B" w:rsidRDefault="001D3C9B" w:rsidP="001D3C9B">
      <w:pPr>
        <w:spacing w:after="160" w:line="276" w:lineRule="auto"/>
        <w:rPr>
          <w:rFonts w:ascii="Calibri" w:eastAsia="Calibri" w:hAnsi="Calibri" w:cs="Calibri"/>
          <w:color w:val="000000" w:themeColor="text1"/>
          <w:kern w:val="0"/>
          <w:highlight w:val="yellow"/>
          <w:lang w:val="en-GB" w:eastAsia="en-US"/>
          <w14:ligatures w14:val="none"/>
        </w:rPr>
      </w:pPr>
      <w:r w:rsidRPr="001D3C9B">
        <w:rPr>
          <w:rFonts w:ascii="Calibri" w:eastAsia="Calibri" w:hAnsi="Calibri" w:cs="Calibri"/>
          <w:color w:val="000000" w:themeColor="text1"/>
          <w:kern w:val="0"/>
          <w:lang w:val="en-GB" w:eastAsia="en-US"/>
          <w14:ligatures w14:val="none"/>
        </w:rPr>
        <w:t xml:space="preserve">Work on </w:t>
      </w:r>
      <w:proofErr w:type="spellStart"/>
      <w:r w:rsidRPr="001D3C9B">
        <w:rPr>
          <w:rFonts w:ascii="Calibri" w:eastAsia="Calibri" w:hAnsi="Calibri" w:cs="Calibri"/>
          <w:color w:val="000000" w:themeColor="text1"/>
          <w:kern w:val="0"/>
          <w:lang w:val="en-GB" w:eastAsia="en-US"/>
          <w14:ligatures w14:val="none"/>
        </w:rPr>
        <w:t>Sem</w:t>
      </w:r>
      <w:proofErr w:type="spellEnd"/>
      <w:r w:rsidRPr="001D3C9B">
        <w:rPr>
          <w:rFonts w:ascii="Calibri" w:eastAsia="Calibri" w:hAnsi="Calibri" w:cs="Calibri"/>
          <w:color w:val="000000" w:themeColor="text1"/>
          <w:kern w:val="0"/>
          <w:lang w:val="en-GB" w:eastAsia="en-US"/>
          <w14:ligatures w14:val="none"/>
        </w:rPr>
        <w:t xml:space="preserve"> 2 SRC calendar </w:t>
      </w:r>
    </w:p>
    <w:p w14:paraId="56F8BDFF" w14:textId="77777777" w:rsidR="001D3C9B" w:rsidRPr="001D3C9B" w:rsidRDefault="001D3C9B" w:rsidP="001D3C9B">
      <w:pPr>
        <w:spacing w:after="160" w:line="276" w:lineRule="auto"/>
        <w:rPr>
          <w:rFonts w:ascii="Calibri" w:eastAsia="Calibri" w:hAnsi="Calibri" w:cs="Calibri"/>
          <w:color w:val="000000" w:themeColor="text1"/>
          <w:kern w:val="0"/>
          <w:lang w:val="en-GB" w:eastAsia="en-US"/>
          <w14:ligatures w14:val="none"/>
        </w:rPr>
      </w:pPr>
      <w:r w:rsidRPr="001D3C9B">
        <w:rPr>
          <w:rFonts w:ascii="Calibri" w:eastAsia="Calibri" w:hAnsi="Calibri" w:cs="Calibri"/>
          <w:b/>
          <w:bCs/>
          <w:color w:val="000000" w:themeColor="text1"/>
          <w:kern w:val="0"/>
          <w:lang w:val="en" w:eastAsia="en-US"/>
          <w14:ligatures w14:val="none"/>
        </w:rPr>
        <w:t>Luke</w:t>
      </w:r>
    </w:p>
    <w:p w14:paraId="1F9DC05F" w14:textId="77777777" w:rsidR="001D3C9B" w:rsidRPr="001D3C9B" w:rsidRDefault="001D3C9B" w:rsidP="001D3C9B">
      <w:pPr>
        <w:spacing w:after="160" w:line="276" w:lineRule="auto"/>
        <w:rPr>
          <w:rFonts w:ascii="Calibri" w:eastAsia="Calibri" w:hAnsi="Calibri" w:cs="Calibri"/>
          <w:color w:val="000000" w:themeColor="text1"/>
          <w:kern w:val="0"/>
          <w:lang w:val="en-GB" w:eastAsia="en-US"/>
          <w14:ligatures w14:val="none"/>
        </w:rPr>
      </w:pPr>
      <w:r w:rsidRPr="001D3C9B">
        <w:rPr>
          <w:rFonts w:ascii="Calibri" w:eastAsia="Calibri" w:hAnsi="Calibri" w:cs="Calibri"/>
          <w:color w:val="000000" w:themeColor="text1"/>
          <w:kern w:val="0"/>
          <w:lang w:val="en-GB" w:eastAsia="en-US"/>
          <w14:ligatures w14:val="none"/>
        </w:rPr>
        <w:t xml:space="preserve">Counter-Course Guide: it’s done! Yayayayayayyayyaayyayaayayyaay! At the printers </w:t>
      </w:r>
      <w:proofErr w:type="spellStart"/>
      <w:r w:rsidRPr="001D3C9B">
        <w:rPr>
          <w:rFonts w:ascii="Calibri" w:eastAsia="Calibri" w:hAnsi="Calibri" w:cs="Calibri"/>
          <w:color w:val="000000" w:themeColor="text1"/>
          <w:kern w:val="0"/>
          <w:lang w:val="en-GB" w:eastAsia="en-US"/>
          <w14:ligatures w14:val="none"/>
        </w:rPr>
        <w:t>rn</w:t>
      </w:r>
      <w:proofErr w:type="spellEnd"/>
      <w:r w:rsidRPr="001D3C9B">
        <w:rPr>
          <w:rFonts w:ascii="Calibri" w:eastAsia="Calibri" w:hAnsi="Calibri" w:cs="Calibri"/>
          <w:color w:val="000000" w:themeColor="text1"/>
          <w:kern w:val="0"/>
          <w:lang w:val="en-GB" w:eastAsia="en-US"/>
          <w14:ligatures w14:val="none"/>
        </w:rPr>
        <w:t xml:space="preserve"> should be printed by the 29</w:t>
      </w:r>
      <w:r w:rsidRPr="001D3C9B">
        <w:rPr>
          <w:rFonts w:ascii="Calibri" w:eastAsia="Calibri" w:hAnsi="Calibri" w:cs="Calibri"/>
          <w:color w:val="000000" w:themeColor="text1"/>
          <w:kern w:val="0"/>
          <w:vertAlign w:val="superscript"/>
          <w:lang w:val="en-GB" w:eastAsia="en-US"/>
          <w14:ligatures w14:val="none"/>
        </w:rPr>
        <w:t>th</w:t>
      </w:r>
      <w:r w:rsidRPr="001D3C9B">
        <w:rPr>
          <w:rFonts w:ascii="Calibri" w:eastAsia="Calibri" w:hAnsi="Calibri" w:cs="Calibri"/>
          <w:color w:val="000000" w:themeColor="text1"/>
          <w:kern w:val="0"/>
          <w:lang w:val="en-GB" w:eastAsia="en-US"/>
          <w14:ligatures w14:val="none"/>
        </w:rPr>
        <w:t xml:space="preserve"> Jan</w:t>
      </w:r>
    </w:p>
    <w:p w14:paraId="01E9C319" w14:textId="77777777" w:rsidR="001D3C9B" w:rsidRPr="001D3C9B" w:rsidRDefault="001D3C9B" w:rsidP="001D3C9B">
      <w:pPr>
        <w:spacing w:after="160" w:line="276" w:lineRule="auto"/>
        <w:rPr>
          <w:rFonts w:ascii="Calibri" w:eastAsia="Calibri" w:hAnsi="Calibri" w:cs="Calibri"/>
          <w:color w:val="000000" w:themeColor="text1"/>
          <w:kern w:val="0"/>
          <w:lang w:val="en-GB" w:eastAsia="en-US"/>
          <w14:ligatures w14:val="none"/>
        </w:rPr>
      </w:pPr>
      <w:r w:rsidRPr="001D3C9B">
        <w:rPr>
          <w:rFonts w:ascii="Calibri" w:eastAsia="Calibri" w:hAnsi="Calibri" w:cs="Calibri"/>
          <w:color w:val="000000" w:themeColor="text1"/>
          <w:kern w:val="0"/>
          <w:lang w:val="en-GB" w:eastAsia="en-US"/>
          <w14:ligatures w14:val="none"/>
        </w:rPr>
        <w:t>Getting EWAG stuff ready for o-week</w:t>
      </w:r>
    </w:p>
    <w:p w14:paraId="7FEE4D9A" w14:textId="77777777" w:rsidR="001D3C9B" w:rsidRPr="001D3C9B" w:rsidRDefault="001D3C9B" w:rsidP="001D3C9B">
      <w:pPr>
        <w:spacing w:after="160" w:line="276" w:lineRule="auto"/>
        <w:rPr>
          <w:rFonts w:ascii="Calibri" w:eastAsia="Calibri" w:hAnsi="Calibri" w:cs="Calibri"/>
          <w:color w:val="000000" w:themeColor="text1"/>
          <w:kern w:val="0"/>
          <w:lang w:val="en-GB" w:eastAsia="en-US"/>
          <w14:ligatures w14:val="none"/>
        </w:rPr>
      </w:pPr>
      <w:r w:rsidRPr="001D3C9B">
        <w:rPr>
          <w:rFonts w:ascii="Calibri" w:eastAsia="Calibri" w:hAnsi="Calibri" w:cs="Calibri"/>
          <w:color w:val="000000" w:themeColor="text1"/>
          <w:kern w:val="0"/>
          <w:lang w:val="en-GB" w:eastAsia="en-US"/>
          <w14:ligatures w14:val="none"/>
        </w:rPr>
        <w:t>Attended a meeting organised by the National Disabilities Officer and she gave a run-through of her plans for the year</w:t>
      </w:r>
    </w:p>
    <w:p w14:paraId="7423FDA3" w14:textId="77777777" w:rsidR="001D3C9B" w:rsidRPr="001D3C9B" w:rsidRDefault="001D3C9B" w:rsidP="001D3C9B">
      <w:pPr>
        <w:spacing w:after="160" w:line="276" w:lineRule="auto"/>
        <w:rPr>
          <w:rFonts w:ascii="Calibri" w:eastAsia="Calibri" w:hAnsi="Calibri" w:cs="Calibri"/>
          <w:color w:val="000000" w:themeColor="text1"/>
          <w:kern w:val="0"/>
          <w:lang w:val="en-GB" w:eastAsia="en-US"/>
          <w14:ligatures w14:val="none"/>
        </w:rPr>
      </w:pPr>
      <w:r w:rsidRPr="001D3C9B">
        <w:rPr>
          <w:rFonts w:ascii="Calibri" w:eastAsia="Calibri" w:hAnsi="Calibri" w:cs="Calibri"/>
          <w:color w:val="000000" w:themeColor="text1"/>
          <w:kern w:val="0"/>
          <w:lang w:val="en-GB" w:eastAsia="en-US"/>
          <w14:ligatures w14:val="none"/>
        </w:rPr>
        <w:t>Been working on the books. Moved a massive amount of books over the past week but still so many more to go (sad). Also planning on organising a meeting with SOAD students to discuss where to go from here.</w:t>
      </w:r>
    </w:p>
    <w:p w14:paraId="23C64E2D" w14:textId="77777777" w:rsidR="001D3C9B" w:rsidRPr="001D3C9B" w:rsidRDefault="001D3C9B" w:rsidP="001D3C9B">
      <w:pPr>
        <w:spacing w:after="160" w:line="276" w:lineRule="auto"/>
        <w:rPr>
          <w:rFonts w:ascii="Calibri" w:eastAsia="Calibri" w:hAnsi="Calibri" w:cs="Calibri"/>
          <w:color w:val="000000" w:themeColor="text1"/>
          <w:kern w:val="0"/>
          <w:lang w:val="en-GB" w:eastAsia="en-US"/>
          <w14:ligatures w14:val="none"/>
        </w:rPr>
      </w:pPr>
      <w:r w:rsidRPr="001D3C9B">
        <w:rPr>
          <w:rFonts w:ascii="Calibri" w:eastAsia="Calibri" w:hAnsi="Calibri" w:cs="Calibri"/>
          <w:color w:val="000000" w:themeColor="text1"/>
          <w:kern w:val="0"/>
          <w:lang w:val="en-GB" w:eastAsia="en-US"/>
          <w14:ligatures w14:val="none"/>
        </w:rPr>
        <w:t xml:space="preserve">Provided a statement to the Conservatorium Students’ Association about the SOAD library and ANU approaches to the arts. </w:t>
      </w:r>
    </w:p>
    <w:p w14:paraId="09B1E6D9" w14:textId="77777777" w:rsidR="001D3C9B" w:rsidRPr="001D3C9B" w:rsidRDefault="001D3C9B" w:rsidP="001D3C9B">
      <w:pPr>
        <w:spacing w:after="160" w:line="276" w:lineRule="auto"/>
        <w:rPr>
          <w:rFonts w:ascii="Calibri" w:eastAsia="Calibri" w:hAnsi="Calibri" w:cs="Calibri"/>
          <w:color w:val="000000" w:themeColor="text1"/>
          <w:kern w:val="0"/>
          <w:lang w:val="en-GB" w:eastAsia="en-US"/>
          <w14:ligatures w14:val="none"/>
        </w:rPr>
      </w:pPr>
      <w:r w:rsidRPr="001D3C9B">
        <w:rPr>
          <w:rFonts w:ascii="Calibri" w:eastAsia="Calibri" w:hAnsi="Calibri" w:cs="Calibri"/>
          <w:color w:val="000000" w:themeColor="text1"/>
          <w:kern w:val="0"/>
          <w:lang w:val="en-GB" w:eastAsia="en-US"/>
          <w14:ligatures w14:val="none"/>
        </w:rPr>
        <w:t>Cleaned the bus (somewhat)</w:t>
      </w:r>
    </w:p>
    <w:p w14:paraId="08F1C5C9" w14:textId="77777777" w:rsidR="001D3C9B" w:rsidRPr="001D3C9B" w:rsidRDefault="001D3C9B" w:rsidP="001D3C9B">
      <w:pPr>
        <w:spacing w:after="160" w:line="276" w:lineRule="auto"/>
        <w:rPr>
          <w:rFonts w:ascii="Calibri" w:eastAsia="Calibri" w:hAnsi="Calibri" w:cs="Calibri"/>
          <w:color w:val="000000" w:themeColor="text1"/>
          <w:kern w:val="0"/>
          <w:lang w:val="en-GB" w:eastAsia="en-US"/>
          <w14:ligatures w14:val="none"/>
        </w:rPr>
      </w:pPr>
      <w:r w:rsidRPr="001D3C9B">
        <w:rPr>
          <w:rFonts w:ascii="Calibri" w:eastAsia="Calibri" w:hAnsi="Calibri" w:cs="Calibri"/>
          <w:b/>
          <w:bCs/>
          <w:color w:val="000000" w:themeColor="text1"/>
          <w:kern w:val="0"/>
          <w:lang w:val="en" w:eastAsia="en-US"/>
          <w14:ligatures w14:val="none"/>
        </w:rPr>
        <w:t>Skye</w:t>
      </w:r>
    </w:p>
    <w:p w14:paraId="3E3D7747" w14:textId="77777777" w:rsidR="001D3C9B" w:rsidRPr="001D3C9B" w:rsidRDefault="001D3C9B" w:rsidP="001D3C9B">
      <w:pPr>
        <w:numPr>
          <w:ilvl w:val="0"/>
          <w:numId w:val="1"/>
        </w:numPr>
        <w:spacing w:after="160" w:line="276" w:lineRule="auto"/>
        <w:contextualSpacing/>
        <w:rPr>
          <w:rFonts w:ascii="Calibri" w:eastAsia="Calibri" w:hAnsi="Calibri" w:cs="Calibri"/>
          <w:color w:val="000000" w:themeColor="text1"/>
          <w:kern w:val="0"/>
          <w:lang w:val="en-GB" w:eastAsia="en-US"/>
          <w14:ligatures w14:val="none"/>
        </w:rPr>
      </w:pPr>
      <w:r w:rsidRPr="001D3C9B">
        <w:rPr>
          <w:rFonts w:ascii="Calibri" w:eastAsia="Calibri" w:hAnsi="Calibri" w:cs="Calibri"/>
          <w:color w:val="000000" w:themeColor="text1"/>
          <w:kern w:val="0"/>
          <w:lang w:val="en-GB" w:eastAsia="en-US"/>
          <w14:ligatures w14:val="none"/>
        </w:rPr>
        <w:t>Counter-Course finished! Thanks to everyone who contributed and helped get it done, finally time to move on to some bread and butter organising work</w:t>
      </w:r>
    </w:p>
    <w:p w14:paraId="5715AEAA" w14:textId="77777777" w:rsidR="001D3C9B" w:rsidRPr="001D3C9B" w:rsidRDefault="001D3C9B" w:rsidP="001D3C9B">
      <w:pPr>
        <w:numPr>
          <w:ilvl w:val="0"/>
          <w:numId w:val="1"/>
        </w:numPr>
        <w:spacing w:after="160" w:line="276" w:lineRule="auto"/>
        <w:contextualSpacing/>
        <w:rPr>
          <w:rFonts w:ascii="Calibri" w:eastAsia="Calibri" w:hAnsi="Calibri" w:cs="Calibri"/>
          <w:color w:val="000000" w:themeColor="text1"/>
          <w:kern w:val="0"/>
          <w:lang w:val="en-GB" w:eastAsia="en-US"/>
          <w14:ligatures w14:val="none"/>
        </w:rPr>
      </w:pPr>
      <w:r w:rsidRPr="001D3C9B">
        <w:rPr>
          <w:rFonts w:ascii="Calibri" w:eastAsia="Calibri" w:hAnsi="Calibri" w:cs="Calibri"/>
          <w:color w:val="000000" w:themeColor="text1"/>
          <w:kern w:val="0"/>
          <w:lang w:val="en-GB" w:eastAsia="en-US"/>
          <w14:ligatures w14:val="none"/>
        </w:rPr>
        <w:t xml:space="preserve">Getting O week stuff for EWAG organised, and we’ve set our </w:t>
      </w:r>
      <w:proofErr w:type="spellStart"/>
      <w:r w:rsidRPr="001D3C9B">
        <w:rPr>
          <w:rFonts w:ascii="Calibri" w:eastAsia="Calibri" w:hAnsi="Calibri" w:cs="Calibri"/>
          <w:color w:val="000000" w:themeColor="text1"/>
          <w:kern w:val="0"/>
          <w:lang w:val="en-GB" w:eastAsia="en-US"/>
          <w14:ligatures w14:val="none"/>
        </w:rPr>
        <w:t>sem1</w:t>
      </w:r>
      <w:proofErr w:type="spellEnd"/>
      <w:r w:rsidRPr="001D3C9B">
        <w:rPr>
          <w:rFonts w:ascii="Calibri" w:eastAsia="Calibri" w:hAnsi="Calibri" w:cs="Calibri"/>
          <w:color w:val="000000" w:themeColor="text1"/>
          <w:kern w:val="0"/>
          <w:lang w:val="en-GB" w:eastAsia="en-US"/>
          <w14:ligatures w14:val="none"/>
        </w:rPr>
        <w:t xml:space="preserve"> meeting time! Every 2 weeks in the ANUSA boardroom at 4pm on </w:t>
      </w:r>
      <w:proofErr w:type="spellStart"/>
      <w:r w:rsidRPr="001D3C9B">
        <w:rPr>
          <w:rFonts w:ascii="Calibri" w:eastAsia="Calibri" w:hAnsi="Calibri" w:cs="Calibri"/>
          <w:color w:val="000000" w:themeColor="text1"/>
          <w:kern w:val="0"/>
          <w:lang w:val="en-GB" w:eastAsia="en-US"/>
          <w14:ligatures w14:val="none"/>
        </w:rPr>
        <w:t>mondays</w:t>
      </w:r>
      <w:proofErr w:type="spellEnd"/>
      <w:r w:rsidRPr="001D3C9B">
        <w:rPr>
          <w:rFonts w:ascii="Calibri" w:eastAsia="Calibri" w:hAnsi="Calibri" w:cs="Calibri"/>
          <w:color w:val="000000" w:themeColor="text1"/>
          <w:kern w:val="0"/>
          <w:lang w:val="en-GB" w:eastAsia="en-US"/>
          <w14:ligatures w14:val="none"/>
        </w:rPr>
        <w:t>. Cannot wait to get this going</w:t>
      </w:r>
    </w:p>
    <w:p w14:paraId="75DAA1B9" w14:textId="132B19C9" w:rsidR="001D3C9B" w:rsidRPr="001D3C9B" w:rsidRDefault="001D3C9B" w:rsidP="001D3C9B">
      <w:pPr>
        <w:numPr>
          <w:ilvl w:val="0"/>
          <w:numId w:val="1"/>
        </w:numPr>
        <w:spacing w:after="160" w:line="276" w:lineRule="auto"/>
        <w:contextualSpacing/>
        <w:rPr>
          <w:rFonts w:ascii="Calibri" w:eastAsia="Calibri" w:hAnsi="Calibri" w:cs="Calibri"/>
          <w:color w:val="000000" w:themeColor="text1"/>
          <w:kern w:val="0"/>
          <w:highlight w:val="yellow"/>
          <w:lang w:val="en-GB" w:eastAsia="en-US"/>
          <w14:ligatures w14:val="none"/>
        </w:rPr>
      </w:pPr>
      <w:r w:rsidRPr="001D3C9B">
        <w:rPr>
          <w:rFonts w:ascii="Calibri" w:eastAsia="Calibri" w:hAnsi="Calibri" w:cs="Calibri"/>
          <w:color w:val="000000" w:themeColor="text1"/>
          <w:kern w:val="0"/>
          <w:lang w:val="en-GB" w:eastAsia="en-US"/>
          <w14:ligatures w14:val="none"/>
        </w:rPr>
        <w:t>Housing Campaign! Getting ready and planned for move-ins and then o week.</w:t>
      </w:r>
    </w:p>
    <w:p w14:paraId="5F7B1A9C" w14:textId="77777777" w:rsidR="001D3C9B" w:rsidRPr="001D3C9B" w:rsidRDefault="001D3C9B" w:rsidP="001D3C9B">
      <w:pPr>
        <w:numPr>
          <w:ilvl w:val="0"/>
          <w:numId w:val="1"/>
        </w:numPr>
        <w:spacing w:after="160" w:line="276" w:lineRule="auto"/>
        <w:contextualSpacing/>
        <w:rPr>
          <w:rFonts w:ascii="Calibri" w:eastAsia="Calibri" w:hAnsi="Calibri" w:cs="Calibri"/>
          <w:color w:val="000000" w:themeColor="text1"/>
          <w:kern w:val="0"/>
          <w:lang w:val="en-GB" w:eastAsia="en-US"/>
          <w14:ligatures w14:val="none"/>
        </w:rPr>
      </w:pPr>
      <w:r w:rsidRPr="001D3C9B">
        <w:rPr>
          <w:rFonts w:ascii="Calibri" w:eastAsia="Calibri" w:hAnsi="Calibri" w:cs="Calibri"/>
          <w:color w:val="000000" w:themeColor="text1"/>
          <w:kern w:val="0"/>
          <w:lang w:val="en-GB" w:eastAsia="en-US"/>
          <w14:ligatures w14:val="none"/>
        </w:rPr>
        <w:t>Looked at the mutual aid shelf with Charlotte, planning on trying to donate the binders to an op shop, and if we can’t we’ll just throw them out, nobody wants them and they take up heaps of space</w:t>
      </w:r>
    </w:p>
    <w:p w14:paraId="10B8BBCD" w14:textId="77777777" w:rsidR="001D3C9B" w:rsidRPr="001D3C9B" w:rsidRDefault="001D3C9B" w:rsidP="001D3C9B">
      <w:pPr>
        <w:numPr>
          <w:ilvl w:val="1"/>
          <w:numId w:val="1"/>
        </w:numPr>
        <w:spacing w:after="160" w:line="276" w:lineRule="auto"/>
        <w:contextualSpacing/>
        <w:rPr>
          <w:rFonts w:ascii="Calibri" w:eastAsia="Calibri" w:hAnsi="Calibri" w:cs="Calibri"/>
          <w:color w:val="000000" w:themeColor="text1"/>
          <w:kern w:val="0"/>
          <w:lang w:val="en-GB" w:eastAsia="en-US"/>
          <w14:ligatures w14:val="none"/>
        </w:rPr>
      </w:pPr>
      <w:r w:rsidRPr="001D3C9B">
        <w:rPr>
          <w:rFonts w:ascii="Calibri" w:eastAsia="Calibri" w:hAnsi="Calibri" w:cs="Calibri"/>
          <w:color w:val="000000" w:themeColor="text1"/>
          <w:kern w:val="0"/>
          <w:lang w:val="en-GB" w:eastAsia="en-US"/>
          <w14:ligatures w14:val="none"/>
        </w:rPr>
        <w:t>Once that’s done we’re considering our options for how to spruce it up, largely in getting it more organised.</w:t>
      </w:r>
    </w:p>
    <w:p w14:paraId="1A0954E2" w14:textId="77777777" w:rsidR="001D3C9B" w:rsidRPr="001D3C9B" w:rsidRDefault="001D3C9B" w:rsidP="001D3C9B">
      <w:pPr>
        <w:numPr>
          <w:ilvl w:val="1"/>
          <w:numId w:val="1"/>
        </w:numPr>
        <w:spacing w:after="160" w:line="276" w:lineRule="auto"/>
        <w:contextualSpacing/>
        <w:rPr>
          <w:rFonts w:ascii="Calibri" w:eastAsia="Calibri" w:hAnsi="Calibri" w:cs="Calibri"/>
          <w:color w:val="000000" w:themeColor="text1"/>
          <w:kern w:val="0"/>
          <w:lang w:val="en-GB" w:eastAsia="en-US"/>
          <w14:ligatures w14:val="none"/>
        </w:rPr>
      </w:pPr>
      <w:r w:rsidRPr="001D3C9B">
        <w:rPr>
          <w:rFonts w:ascii="Calibri" w:eastAsia="Calibri" w:hAnsi="Calibri" w:cs="Calibri"/>
          <w:color w:val="000000" w:themeColor="text1"/>
          <w:kern w:val="0"/>
          <w:lang w:val="en-GB" w:eastAsia="en-US"/>
          <w14:ligatures w14:val="none"/>
        </w:rPr>
        <w:t xml:space="preserve">We’re considering adding a </w:t>
      </w:r>
      <w:proofErr w:type="spellStart"/>
      <w:r w:rsidRPr="001D3C9B">
        <w:rPr>
          <w:rFonts w:ascii="Calibri" w:eastAsia="Calibri" w:hAnsi="Calibri" w:cs="Calibri"/>
          <w:color w:val="000000" w:themeColor="text1"/>
          <w:kern w:val="0"/>
          <w:lang w:val="en-GB" w:eastAsia="en-US"/>
          <w14:ligatures w14:val="none"/>
        </w:rPr>
        <w:t>clothesrack</w:t>
      </w:r>
      <w:proofErr w:type="spellEnd"/>
      <w:r w:rsidRPr="001D3C9B">
        <w:rPr>
          <w:rFonts w:ascii="Calibri" w:eastAsia="Calibri" w:hAnsi="Calibri" w:cs="Calibri"/>
          <w:color w:val="000000" w:themeColor="text1"/>
          <w:kern w:val="0"/>
          <w:lang w:val="en-GB" w:eastAsia="en-US"/>
          <w14:ligatures w14:val="none"/>
        </w:rPr>
        <w:t xml:space="preserve"> so that it’s more inviting to take any donated clothes</w:t>
      </w:r>
    </w:p>
    <w:p w14:paraId="730A186C" w14:textId="77777777" w:rsidR="001D3C9B" w:rsidRPr="001D3C9B" w:rsidRDefault="001D3C9B" w:rsidP="001D3C9B">
      <w:pPr>
        <w:numPr>
          <w:ilvl w:val="1"/>
          <w:numId w:val="1"/>
        </w:numPr>
        <w:spacing w:after="160" w:line="276" w:lineRule="auto"/>
        <w:contextualSpacing/>
        <w:rPr>
          <w:rFonts w:ascii="Calibri" w:eastAsia="Calibri" w:hAnsi="Calibri" w:cs="Calibri"/>
          <w:color w:val="000000" w:themeColor="text1"/>
          <w:kern w:val="0"/>
          <w:lang w:val="en-GB" w:eastAsia="en-US"/>
          <w14:ligatures w14:val="none"/>
        </w:rPr>
      </w:pPr>
      <w:r w:rsidRPr="001D3C9B">
        <w:rPr>
          <w:rFonts w:ascii="Calibri" w:eastAsia="Calibri" w:hAnsi="Calibri" w:cs="Calibri"/>
          <w:color w:val="000000" w:themeColor="text1"/>
          <w:kern w:val="0"/>
          <w:lang w:val="en-GB" w:eastAsia="en-US"/>
          <w14:ligatures w14:val="none"/>
        </w:rPr>
        <w:t>We also had a look at if we could support the farmers market-student app (</w:t>
      </w:r>
      <w:proofErr w:type="spellStart"/>
      <w:r w:rsidRPr="001D3C9B">
        <w:rPr>
          <w:rFonts w:ascii="Calibri" w:eastAsia="Calibri" w:hAnsi="Calibri" w:cs="Calibri"/>
          <w:color w:val="000000" w:themeColor="text1"/>
          <w:kern w:val="0"/>
          <w:lang w:val="en-GB" w:eastAsia="en-US"/>
          <w14:ligatures w14:val="none"/>
        </w:rPr>
        <w:t>ohna</w:t>
      </w:r>
      <w:proofErr w:type="spellEnd"/>
      <w:r w:rsidRPr="001D3C9B">
        <w:rPr>
          <w:rFonts w:ascii="Calibri" w:eastAsia="Calibri" w:hAnsi="Calibri" w:cs="Calibri"/>
          <w:color w:val="000000" w:themeColor="text1"/>
          <w:kern w:val="0"/>
          <w:lang w:val="en-GB" w:eastAsia="en-US"/>
          <w14:ligatures w14:val="none"/>
        </w:rPr>
        <w:t>) however it seems logistically very difficult</w:t>
      </w:r>
    </w:p>
    <w:p w14:paraId="6557DB85" w14:textId="77777777" w:rsidR="001D3C9B" w:rsidRPr="001D3C9B" w:rsidRDefault="001D3C9B" w:rsidP="001D3C9B">
      <w:pPr>
        <w:numPr>
          <w:ilvl w:val="0"/>
          <w:numId w:val="1"/>
        </w:numPr>
        <w:spacing w:after="160" w:line="276" w:lineRule="auto"/>
        <w:contextualSpacing/>
        <w:rPr>
          <w:rFonts w:ascii="Calibri" w:eastAsia="Calibri" w:hAnsi="Calibri" w:cs="Calibri"/>
          <w:color w:val="000000" w:themeColor="text1"/>
          <w:kern w:val="0"/>
          <w:lang w:val="en-GB" w:eastAsia="en-US"/>
          <w14:ligatures w14:val="none"/>
        </w:rPr>
      </w:pPr>
    </w:p>
    <w:p w14:paraId="768D79EB" w14:textId="77777777" w:rsidR="001D3C9B" w:rsidRPr="001D3C9B" w:rsidRDefault="001D3C9B" w:rsidP="001D3C9B">
      <w:pPr>
        <w:spacing w:after="160" w:line="276" w:lineRule="auto"/>
        <w:rPr>
          <w:rFonts w:ascii="Calibri" w:eastAsia="Calibri" w:hAnsi="Calibri" w:cs="Calibri"/>
          <w:color w:val="000000" w:themeColor="text1"/>
          <w:kern w:val="0"/>
          <w:lang w:val="en-GB" w:eastAsia="en-US"/>
          <w14:ligatures w14:val="none"/>
        </w:rPr>
      </w:pPr>
      <w:r w:rsidRPr="001D3C9B">
        <w:rPr>
          <w:rFonts w:ascii="Calibri" w:eastAsia="Calibri" w:hAnsi="Calibri" w:cs="Calibri"/>
          <w:b/>
          <w:bCs/>
          <w:color w:val="000000" w:themeColor="text1"/>
          <w:kern w:val="0"/>
          <w:lang w:val="en" w:eastAsia="en-US"/>
          <w14:ligatures w14:val="none"/>
        </w:rPr>
        <w:t>Seungbin</w:t>
      </w:r>
    </w:p>
    <w:p w14:paraId="2C8B2F33" w14:textId="77777777" w:rsidR="001D3C9B" w:rsidRPr="001D3C9B" w:rsidRDefault="001D3C9B" w:rsidP="001D3C9B">
      <w:pPr>
        <w:numPr>
          <w:ilvl w:val="0"/>
          <w:numId w:val="3"/>
        </w:numPr>
        <w:spacing w:after="160" w:line="276" w:lineRule="auto"/>
        <w:contextualSpacing/>
        <w:rPr>
          <w:rFonts w:ascii="Calibri" w:eastAsia="Calibri" w:hAnsi="Calibri" w:cs="Calibri"/>
          <w:color w:val="000000" w:themeColor="text1"/>
          <w:kern w:val="0"/>
          <w:lang w:val="en-GB" w:eastAsia="en-US"/>
          <w14:ligatures w14:val="none"/>
        </w:rPr>
      </w:pPr>
      <w:r w:rsidRPr="001D3C9B">
        <w:rPr>
          <w:rFonts w:ascii="Calibri" w:eastAsia="Calibri" w:hAnsi="Calibri" w:cs="Calibri"/>
          <w:color w:val="000000" w:themeColor="text1"/>
          <w:kern w:val="0"/>
          <w:lang w:val="en-GB" w:eastAsia="en-US"/>
          <w14:ligatures w14:val="none"/>
        </w:rPr>
        <w:t xml:space="preserve">O(h what a)-Week </w:t>
      </w:r>
    </w:p>
    <w:p w14:paraId="43508D77" w14:textId="77DA97B3" w:rsidR="001D3C9B" w:rsidRPr="001D3C9B" w:rsidRDefault="001D3C9B" w:rsidP="001D3C9B">
      <w:pPr>
        <w:numPr>
          <w:ilvl w:val="0"/>
          <w:numId w:val="3"/>
        </w:numPr>
        <w:spacing w:after="160" w:line="276" w:lineRule="auto"/>
        <w:contextualSpacing/>
        <w:rPr>
          <w:rFonts w:ascii="Calibri" w:eastAsia="Calibri" w:hAnsi="Calibri" w:cs="Calibri"/>
          <w:color w:val="000000" w:themeColor="text1"/>
          <w:kern w:val="0"/>
          <w:lang w:val="en-GB" w:eastAsia="en-US"/>
          <w14:ligatures w14:val="none"/>
        </w:rPr>
      </w:pPr>
      <w:r w:rsidRPr="001D3C9B">
        <w:rPr>
          <w:rFonts w:ascii="Calibri" w:eastAsia="Calibri" w:hAnsi="Calibri" w:cs="Calibri"/>
          <w:color w:val="000000" w:themeColor="text1"/>
          <w:kern w:val="0"/>
          <w:lang w:val="en-GB" w:eastAsia="en-US"/>
          <w14:ligatures w14:val="none"/>
        </w:rPr>
        <w:t>Marketing: theme finalised, graphics out, postcards printing, floor stickers, social media frame, coordinator intros, photos, marketing timeline</w:t>
      </w:r>
    </w:p>
    <w:p w14:paraId="53D552D2" w14:textId="0E92448E" w:rsidR="001D3C9B" w:rsidRPr="001D3C9B" w:rsidRDefault="001D3C9B" w:rsidP="001D3C9B">
      <w:pPr>
        <w:numPr>
          <w:ilvl w:val="0"/>
          <w:numId w:val="3"/>
        </w:numPr>
        <w:spacing w:after="160" w:line="276" w:lineRule="auto"/>
        <w:contextualSpacing/>
        <w:rPr>
          <w:rFonts w:ascii="Calibri" w:eastAsia="Calibri" w:hAnsi="Calibri" w:cs="Calibri"/>
          <w:color w:val="000000" w:themeColor="text1"/>
          <w:kern w:val="0"/>
          <w:lang w:val="en-GB" w:eastAsia="en-US"/>
          <w14:ligatures w14:val="none"/>
        </w:rPr>
      </w:pPr>
      <w:r w:rsidRPr="001D3C9B">
        <w:rPr>
          <w:rFonts w:ascii="Calibri" w:eastAsia="Calibri" w:hAnsi="Calibri" w:cs="Calibri"/>
          <w:color w:val="000000" w:themeColor="text1"/>
          <w:kern w:val="0"/>
          <w:lang w:val="en-GB" w:eastAsia="en-US"/>
          <w14:ligatures w14:val="none"/>
        </w:rPr>
        <w:t>Events</w:t>
      </w:r>
      <w:r>
        <w:rPr>
          <w:rFonts w:ascii="Calibri" w:eastAsia="Calibri" w:hAnsi="Calibri" w:cs="Calibri"/>
          <w:color w:val="000000" w:themeColor="text1"/>
          <w:kern w:val="0"/>
          <w:lang w:val="en-GB" w:eastAsia="en-US"/>
          <w14:ligatures w14:val="none"/>
        </w:rPr>
        <w:t>:</w:t>
      </w:r>
      <w:r w:rsidRPr="001D3C9B">
        <w:rPr>
          <w:rFonts w:ascii="Calibri" w:eastAsia="Calibri" w:hAnsi="Calibri" w:cs="Calibri"/>
          <w:color w:val="000000" w:themeColor="text1"/>
          <w:kern w:val="0"/>
          <w:lang w:val="en-GB" w:eastAsia="en-US"/>
          <w14:ligatures w14:val="none"/>
        </w:rPr>
        <w:t xml:space="preserve">, night markets ramp up, events calendar finalised </w:t>
      </w:r>
      <w:r w:rsidRPr="001D3C9B">
        <w:rPr>
          <w:rFonts w:ascii="Calibri" w:eastAsia="Calibri" w:hAnsi="Calibri" w:cs="Calibri"/>
          <w:color w:val="000000" w:themeColor="text1"/>
          <w:kern w:val="0"/>
          <w:highlight w:val="yellow"/>
          <w:lang w:val="en-GB" w:eastAsia="en-US"/>
          <w14:ligatures w14:val="none"/>
        </w:rPr>
        <w:t xml:space="preserve"> </w:t>
      </w:r>
    </w:p>
    <w:p w14:paraId="39D71802" w14:textId="77777777" w:rsidR="001D3C9B" w:rsidRPr="001D3C9B" w:rsidRDefault="001D3C9B" w:rsidP="001D3C9B">
      <w:pPr>
        <w:numPr>
          <w:ilvl w:val="0"/>
          <w:numId w:val="3"/>
        </w:numPr>
        <w:spacing w:after="160" w:line="276" w:lineRule="auto"/>
        <w:contextualSpacing/>
        <w:rPr>
          <w:rFonts w:ascii="Calibri" w:eastAsia="Calibri" w:hAnsi="Calibri" w:cs="Calibri"/>
          <w:color w:val="000000" w:themeColor="text1"/>
          <w:kern w:val="0"/>
          <w:lang w:val="en-GB" w:eastAsia="en-US"/>
          <w14:ligatures w14:val="none"/>
        </w:rPr>
      </w:pPr>
      <w:r w:rsidRPr="001D3C9B">
        <w:rPr>
          <w:rFonts w:ascii="Calibri" w:eastAsia="Calibri" w:hAnsi="Calibri" w:cs="Calibri"/>
          <w:color w:val="000000" w:themeColor="text1"/>
          <w:kern w:val="0"/>
          <w:lang w:val="en-GB" w:eastAsia="en-US"/>
          <w14:ligatures w14:val="none"/>
        </w:rPr>
        <w:t xml:space="preserve">Department support for events </w:t>
      </w:r>
    </w:p>
    <w:p w14:paraId="0BC0D6C7" w14:textId="4FDEC65D" w:rsidR="001D3C9B" w:rsidRPr="001D3C9B" w:rsidRDefault="001D3C9B" w:rsidP="001D3C9B">
      <w:pPr>
        <w:numPr>
          <w:ilvl w:val="0"/>
          <w:numId w:val="3"/>
        </w:numPr>
        <w:spacing w:after="160" w:line="276" w:lineRule="auto"/>
        <w:contextualSpacing/>
        <w:rPr>
          <w:rFonts w:ascii="Calibri" w:eastAsia="Calibri" w:hAnsi="Calibri" w:cs="Calibri"/>
          <w:color w:val="000000" w:themeColor="text1"/>
          <w:kern w:val="0"/>
          <w:lang w:val="en-GB" w:eastAsia="en-US"/>
          <w14:ligatures w14:val="none"/>
        </w:rPr>
      </w:pPr>
      <w:r w:rsidRPr="001D3C9B">
        <w:rPr>
          <w:rFonts w:ascii="Calibri" w:eastAsia="Calibri" w:hAnsi="Calibri" w:cs="Calibri"/>
          <w:color w:val="000000" w:themeColor="text1"/>
          <w:kern w:val="0"/>
          <w:lang w:val="en-GB" w:eastAsia="en-US"/>
          <w14:ligatures w14:val="none"/>
        </w:rPr>
        <w:t xml:space="preserve">Clubs: training, lots of thinking and contemplating, </w:t>
      </w:r>
    </w:p>
    <w:p w14:paraId="7FFC3FCB" w14:textId="77777777" w:rsidR="001D3C9B" w:rsidRPr="001D3C9B" w:rsidRDefault="001D3C9B" w:rsidP="001D3C9B">
      <w:pPr>
        <w:numPr>
          <w:ilvl w:val="0"/>
          <w:numId w:val="3"/>
        </w:numPr>
        <w:spacing w:after="160" w:line="276" w:lineRule="auto"/>
        <w:contextualSpacing/>
        <w:rPr>
          <w:rFonts w:ascii="Calibri" w:eastAsia="Calibri" w:hAnsi="Calibri" w:cs="Calibri"/>
          <w:color w:val="000000" w:themeColor="text1"/>
          <w:kern w:val="0"/>
          <w:lang w:val="en-GB" w:eastAsia="en-US"/>
          <w14:ligatures w14:val="none"/>
        </w:rPr>
      </w:pPr>
      <w:r w:rsidRPr="001D3C9B">
        <w:rPr>
          <w:rFonts w:ascii="Calibri" w:eastAsia="Calibri" w:hAnsi="Calibri" w:cs="Calibri"/>
          <w:color w:val="000000" w:themeColor="text1"/>
          <w:kern w:val="0"/>
          <w:lang w:val="en-GB" w:eastAsia="en-US"/>
          <w14:ligatures w14:val="none"/>
        </w:rPr>
        <w:t xml:space="preserve">Wants to bring back o-week frames </w:t>
      </w:r>
    </w:p>
    <w:p w14:paraId="0B285519" w14:textId="77777777" w:rsidR="001D3C9B" w:rsidRPr="001D3C9B" w:rsidRDefault="001D3C9B" w:rsidP="001D3C9B">
      <w:pPr>
        <w:spacing w:line="276" w:lineRule="auto"/>
        <w:rPr>
          <w:rFonts w:ascii="Calibri" w:eastAsia="Calibri" w:hAnsi="Calibri" w:cs="Calibri"/>
          <w:color w:val="000000" w:themeColor="text1"/>
          <w:kern w:val="0"/>
          <w:lang w:val="en-GB" w:eastAsia="en-US"/>
          <w14:ligatures w14:val="none"/>
        </w:rPr>
      </w:pPr>
      <w:r w:rsidRPr="001D3C9B">
        <w:rPr>
          <w:rFonts w:ascii="Calibri" w:eastAsia="Calibri" w:hAnsi="Calibri" w:cs="Calibri"/>
          <w:b/>
          <w:bCs/>
          <w:color w:val="000000" w:themeColor="text1"/>
          <w:kern w:val="0"/>
          <w:u w:val="single"/>
          <w:lang w:val="en" w:eastAsia="en-US"/>
          <w14:ligatures w14:val="none"/>
        </w:rPr>
        <w:lastRenderedPageBreak/>
        <w:t>ANU Committees</w:t>
      </w:r>
    </w:p>
    <w:p w14:paraId="53A1BB92" w14:textId="3E2F9072" w:rsidR="001D3C9B" w:rsidRPr="001D3C9B" w:rsidRDefault="001D3C9B" w:rsidP="001D3C9B">
      <w:pPr>
        <w:spacing w:after="160" w:line="276" w:lineRule="auto"/>
        <w:rPr>
          <w:rFonts w:ascii="Calibri" w:eastAsia="Calibri" w:hAnsi="Calibri" w:cs="Calibri"/>
          <w:color w:val="000000" w:themeColor="text1"/>
          <w:kern w:val="0"/>
          <w:highlight w:val="yellow"/>
          <w:lang w:val="en-GB" w:eastAsia="en-US"/>
          <w14:ligatures w14:val="none"/>
        </w:rPr>
      </w:pPr>
    </w:p>
    <w:p w14:paraId="7EA5B8DC" w14:textId="77777777" w:rsidR="001D3C9B" w:rsidRPr="001D3C9B" w:rsidRDefault="001D3C9B" w:rsidP="001D3C9B">
      <w:pPr>
        <w:spacing w:after="160" w:line="276" w:lineRule="auto"/>
        <w:rPr>
          <w:rFonts w:ascii="Calibri" w:eastAsia="Calibri" w:hAnsi="Calibri" w:cs="Calibri"/>
          <w:color w:val="000000" w:themeColor="text1"/>
          <w:kern w:val="0"/>
          <w:lang w:val="en-GB" w:eastAsia="en-US"/>
          <w14:ligatures w14:val="none"/>
        </w:rPr>
      </w:pPr>
      <w:r w:rsidRPr="001D3C9B">
        <w:rPr>
          <w:rFonts w:ascii="Calibri" w:eastAsia="Calibri" w:hAnsi="Calibri" w:cs="Calibri"/>
          <w:b/>
          <w:bCs/>
          <w:color w:val="000000" w:themeColor="text1"/>
          <w:kern w:val="0"/>
          <w:u w:val="single"/>
          <w:lang w:val="en" w:eastAsia="en-US"/>
          <w14:ligatures w14:val="none"/>
        </w:rPr>
        <w:t>WHS/EAP reminder</w:t>
      </w:r>
      <w:r w:rsidRPr="001D3C9B">
        <w:rPr>
          <w:rFonts w:ascii="Calibri" w:eastAsia="Calibri" w:hAnsi="Calibri" w:cs="Calibri"/>
          <w:b/>
          <w:bCs/>
          <w:color w:val="000000" w:themeColor="text1"/>
          <w:kern w:val="0"/>
          <w:lang w:val="en" w:eastAsia="en-US"/>
          <w14:ligatures w14:val="none"/>
        </w:rPr>
        <w:t xml:space="preserve"> </w:t>
      </w:r>
    </w:p>
    <w:p w14:paraId="36B1D48C" w14:textId="77777777" w:rsidR="001D3C9B" w:rsidRPr="001D3C9B" w:rsidRDefault="001D3C9B" w:rsidP="001D3C9B">
      <w:pPr>
        <w:spacing w:after="160" w:line="276" w:lineRule="auto"/>
        <w:rPr>
          <w:rFonts w:ascii="Calibri" w:eastAsia="Calibri" w:hAnsi="Calibri" w:cs="Calibri"/>
          <w:color w:val="000000" w:themeColor="text1"/>
          <w:kern w:val="0"/>
          <w:lang w:val="en-GB" w:eastAsia="en-US"/>
          <w14:ligatures w14:val="none"/>
        </w:rPr>
      </w:pPr>
    </w:p>
    <w:p w14:paraId="5F33C5AA" w14:textId="77777777" w:rsidR="001D3C9B" w:rsidRPr="001D3C9B" w:rsidRDefault="001D3C9B" w:rsidP="001D3C9B">
      <w:pPr>
        <w:spacing w:after="160" w:line="276" w:lineRule="auto"/>
        <w:rPr>
          <w:rFonts w:ascii="Calibri" w:eastAsia="Calibri" w:hAnsi="Calibri" w:cs="Calibri"/>
          <w:color w:val="000000" w:themeColor="text1"/>
          <w:kern w:val="0"/>
          <w:lang w:val="en-GB" w:eastAsia="en-US"/>
          <w14:ligatures w14:val="none"/>
        </w:rPr>
      </w:pPr>
      <w:r w:rsidRPr="001D3C9B">
        <w:rPr>
          <w:rFonts w:ascii="Calibri" w:eastAsia="Calibri" w:hAnsi="Calibri" w:cs="Calibri"/>
          <w:b/>
          <w:bCs/>
          <w:color w:val="000000" w:themeColor="text1"/>
          <w:kern w:val="0"/>
          <w:u w:val="single"/>
          <w:lang w:val="en" w:eastAsia="en-US"/>
          <w14:ligatures w14:val="none"/>
        </w:rPr>
        <w:t>Matters for discussion</w:t>
      </w:r>
      <w:r w:rsidRPr="001D3C9B">
        <w:rPr>
          <w:rFonts w:ascii="Calibri" w:eastAsia="Calibri" w:hAnsi="Calibri" w:cs="Calibri"/>
          <w:b/>
          <w:bCs/>
          <w:color w:val="000000" w:themeColor="text1"/>
          <w:kern w:val="0"/>
          <w:lang w:val="en" w:eastAsia="en-US"/>
          <w14:ligatures w14:val="none"/>
        </w:rPr>
        <w:t xml:space="preserve"> </w:t>
      </w:r>
    </w:p>
    <w:p w14:paraId="6032FD8C" w14:textId="77777777" w:rsidR="001D3C9B" w:rsidRPr="001D3C9B" w:rsidRDefault="001D3C9B" w:rsidP="001D3C9B">
      <w:pPr>
        <w:numPr>
          <w:ilvl w:val="0"/>
          <w:numId w:val="2"/>
        </w:numPr>
        <w:spacing w:after="160" w:line="276" w:lineRule="auto"/>
        <w:contextualSpacing/>
        <w:rPr>
          <w:rFonts w:ascii="Calibri" w:eastAsia="Calibri" w:hAnsi="Calibri" w:cs="Calibri"/>
          <w:color w:val="000000" w:themeColor="text1"/>
          <w:kern w:val="0"/>
          <w:lang w:val="en-GB" w:eastAsia="en-US"/>
          <w14:ligatures w14:val="none"/>
        </w:rPr>
      </w:pPr>
      <w:r w:rsidRPr="001D3C9B">
        <w:rPr>
          <w:rFonts w:ascii="Calibri" w:eastAsia="Calibri" w:hAnsi="Calibri" w:cs="Calibri"/>
          <w:color w:val="000000" w:themeColor="text1"/>
          <w:kern w:val="0"/>
          <w:lang w:val="en-GB" w:eastAsia="en-US"/>
          <w14:ligatures w14:val="none"/>
        </w:rPr>
        <w:t xml:space="preserve">O-Week goodie bag contents </w:t>
      </w:r>
    </w:p>
    <w:p w14:paraId="7AB2A48E" w14:textId="570CC6BD" w:rsidR="001D3C9B" w:rsidRPr="001D3C9B" w:rsidRDefault="001D3C9B" w:rsidP="001D3C9B">
      <w:pPr>
        <w:spacing w:after="160" w:line="276" w:lineRule="auto"/>
        <w:rPr>
          <w:rFonts w:ascii="Calibri" w:eastAsia="Calibri" w:hAnsi="Calibri" w:cs="Calibri"/>
          <w:color w:val="000000" w:themeColor="text1"/>
          <w:kern w:val="0"/>
          <w:highlight w:val="yellow"/>
          <w:lang w:val="en-GB" w:eastAsia="en-US"/>
          <w14:ligatures w14:val="none"/>
        </w:rPr>
      </w:pPr>
    </w:p>
    <w:p w14:paraId="325FDA5E" w14:textId="77777777" w:rsidR="001D3C9B" w:rsidRPr="001D3C9B" w:rsidRDefault="001D3C9B" w:rsidP="001D3C9B">
      <w:pPr>
        <w:numPr>
          <w:ilvl w:val="0"/>
          <w:numId w:val="2"/>
        </w:numPr>
        <w:spacing w:after="160" w:line="276" w:lineRule="auto"/>
        <w:contextualSpacing/>
        <w:rPr>
          <w:rFonts w:ascii="Calibri" w:eastAsia="Calibri" w:hAnsi="Calibri" w:cs="Calibri"/>
          <w:color w:val="000000" w:themeColor="text1"/>
          <w:kern w:val="0"/>
          <w:lang w:val="en-GB" w:eastAsia="en-US"/>
          <w14:ligatures w14:val="none"/>
        </w:rPr>
      </w:pPr>
      <w:r w:rsidRPr="001D3C9B">
        <w:rPr>
          <w:rFonts w:ascii="Calibri" w:eastAsia="Calibri" w:hAnsi="Calibri" w:cs="Calibri"/>
          <w:color w:val="000000" w:themeColor="text1"/>
          <w:kern w:val="0"/>
          <w:lang w:val="en-GB" w:eastAsia="en-US"/>
          <w14:ligatures w14:val="none"/>
        </w:rPr>
        <w:t xml:space="preserve">HDR ministerial letter </w:t>
      </w:r>
    </w:p>
    <w:p w14:paraId="22490884" w14:textId="77777777" w:rsidR="001D3C9B" w:rsidRPr="001D3C9B" w:rsidRDefault="001D3C9B" w:rsidP="001D3C9B">
      <w:pPr>
        <w:spacing w:after="160" w:line="276" w:lineRule="auto"/>
        <w:rPr>
          <w:rFonts w:ascii="Calibri" w:eastAsia="Calibri" w:hAnsi="Calibri" w:cs="Calibri"/>
          <w:color w:val="000000" w:themeColor="text1"/>
          <w:kern w:val="0"/>
          <w:lang w:val="en-GB" w:eastAsia="en-US"/>
          <w14:ligatures w14:val="none"/>
        </w:rPr>
      </w:pPr>
      <w:r w:rsidRPr="001D3C9B">
        <w:rPr>
          <w:rFonts w:ascii="Calibri" w:eastAsia="Calibri" w:hAnsi="Calibri" w:cs="Calibri"/>
          <w:b/>
          <w:bCs/>
          <w:color w:val="000000" w:themeColor="text1"/>
          <w:kern w:val="0"/>
          <w:u w:val="single"/>
          <w:lang w:val="en" w:eastAsia="en-US"/>
          <w14:ligatures w14:val="none"/>
        </w:rPr>
        <w:t>Matters for decision</w:t>
      </w:r>
    </w:p>
    <w:p w14:paraId="66D8648D" w14:textId="77777777" w:rsidR="001D3C9B" w:rsidRPr="001D3C9B" w:rsidRDefault="001D3C9B" w:rsidP="001D3C9B">
      <w:pPr>
        <w:spacing w:after="160" w:line="276" w:lineRule="auto"/>
        <w:rPr>
          <w:rFonts w:ascii="Calibri" w:eastAsia="Calibri" w:hAnsi="Calibri" w:cs="Calibri"/>
          <w:color w:val="000000" w:themeColor="text1"/>
          <w:kern w:val="0"/>
          <w:lang w:val="en-GB" w:eastAsia="en-US"/>
          <w14:ligatures w14:val="none"/>
        </w:rPr>
      </w:pPr>
    </w:p>
    <w:p w14:paraId="169662B2" w14:textId="77777777" w:rsidR="001D3C9B" w:rsidRPr="001D3C9B" w:rsidRDefault="001D3C9B" w:rsidP="001D3C9B">
      <w:pPr>
        <w:spacing w:after="160" w:line="276" w:lineRule="auto"/>
        <w:rPr>
          <w:rFonts w:ascii="Calibri" w:eastAsia="Calibri" w:hAnsi="Calibri" w:cs="Calibri"/>
          <w:color w:val="000000" w:themeColor="text1"/>
          <w:kern w:val="0"/>
          <w:lang w:val="en-GB" w:eastAsia="en-US"/>
          <w14:ligatures w14:val="none"/>
        </w:rPr>
      </w:pPr>
      <w:r w:rsidRPr="001D3C9B">
        <w:rPr>
          <w:rFonts w:ascii="Calibri" w:eastAsia="Calibri" w:hAnsi="Calibri" w:cs="Calibri"/>
          <w:b/>
          <w:bCs/>
          <w:color w:val="000000" w:themeColor="text1"/>
          <w:kern w:val="0"/>
          <w:u w:val="single"/>
          <w:lang w:val="en" w:eastAsia="en-US"/>
          <w14:ligatures w14:val="none"/>
        </w:rPr>
        <w:t>Action items</w:t>
      </w:r>
    </w:p>
    <w:p w14:paraId="4AE5E3F3" w14:textId="77777777" w:rsidR="001D3C9B" w:rsidRDefault="001D3C9B"/>
    <w:sectPr w:rsidR="001D3C9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66DA5" w14:textId="77777777" w:rsidR="001D3C9B" w:rsidRDefault="001D3C9B" w:rsidP="001D3C9B">
      <w:r>
        <w:separator/>
      </w:r>
    </w:p>
  </w:endnote>
  <w:endnote w:type="continuationSeparator" w:id="0">
    <w:p w14:paraId="2DCCC740" w14:textId="77777777" w:rsidR="001D3C9B" w:rsidRDefault="001D3C9B" w:rsidP="001D3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5F8DE" w14:textId="77777777" w:rsidR="001D3C9B" w:rsidRDefault="001D3C9B" w:rsidP="001D3C9B">
      <w:r>
        <w:separator/>
      </w:r>
    </w:p>
  </w:footnote>
  <w:footnote w:type="continuationSeparator" w:id="0">
    <w:p w14:paraId="58DD6D71" w14:textId="77777777" w:rsidR="001D3C9B" w:rsidRDefault="001D3C9B" w:rsidP="001D3C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F2E5E"/>
    <w:multiLevelType w:val="hybridMultilevel"/>
    <w:tmpl w:val="FFFFFFFF"/>
    <w:lvl w:ilvl="0" w:tplc="A542460C">
      <w:start w:val="1"/>
      <w:numFmt w:val="bullet"/>
      <w:lvlText w:val="-"/>
      <w:lvlJc w:val="left"/>
      <w:pPr>
        <w:ind w:left="720" w:hanging="360"/>
      </w:pPr>
      <w:rPr>
        <w:rFonts w:ascii="Aptos" w:hAnsi="Aptos" w:hint="default"/>
      </w:rPr>
    </w:lvl>
    <w:lvl w:ilvl="1" w:tplc="8E5E5582">
      <w:start w:val="1"/>
      <w:numFmt w:val="bullet"/>
      <w:lvlText w:val="o"/>
      <w:lvlJc w:val="left"/>
      <w:pPr>
        <w:ind w:left="1440" w:hanging="360"/>
      </w:pPr>
      <w:rPr>
        <w:rFonts w:ascii="Courier New" w:hAnsi="Courier New" w:hint="default"/>
      </w:rPr>
    </w:lvl>
    <w:lvl w:ilvl="2" w:tplc="B1C69C14">
      <w:start w:val="1"/>
      <w:numFmt w:val="bullet"/>
      <w:lvlText w:val=""/>
      <w:lvlJc w:val="left"/>
      <w:pPr>
        <w:ind w:left="2160" w:hanging="360"/>
      </w:pPr>
      <w:rPr>
        <w:rFonts w:ascii="Wingdings" w:hAnsi="Wingdings" w:hint="default"/>
      </w:rPr>
    </w:lvl>
    <w:lvl w:ilvl="3" w:tplc="43742F96">
      <w:start w:val="1"/>
      <w:numFmt w:val="bullet"/>
      <w:lvlText w:val=""/>
      <w:lvlJc w:val="left"/>
      <w:pPr>
        <w:ind w:left="2880" w:hanging="360"/>
      </w:pPr>
      <w:rPr>
        <w:rFonts w:ascii="Symbol" w:hAnsi="Symbol" w:hint="default"/>
      </w:rPr>
    </w:lvl>
    <w:lvl w:ilvl="4" w:tplc="DA28D48C">
      <w:start w:val="1"/>
      <w:numFmt w:val="bullet"/>
      <w:lvlText w:val="o"/>
      <w:lvlJc w:val="left"/>
      <w:pPr>
        <w:ind w:left="3600" w:hanging="360"/>
      </w:pPr>
      <w:rPr>
        <w:rFonts w:ascii="Courier New" w:hAnsi="Courier New" w:hint="default"/>
      </w:rPr>
    </w:lvl>
    <w:lvl w:ilvl="5" w:tplc="923A3346">
      <w:start w:val="1"/>
      <w:numFmt w:val="bullet"/>
      <w:lvlText w:val=""/>
      <w:lvlJc w:val="left"/>
      <w:pPr>
        <w:ind w:left="4320" w:hanging="360"/>
      </w:pPr>
      <w:rPr>
        <w:rFonts w:ascii="Wingdings" w:hAnsi="Wingdings" w:hint="default"/>
      </w:rPr>
    </w:lvl>
    <w:lvl w:ilvl="6" w:tplc="6FC09374">
      <w:start w:val="1"/>
      <w:numFmt w:val="bullet"/>
      <w:lvlText w:val=""/>
      <w:lvlJc w:val="left"/>
      <w:pPr>
        <w:ind w:left="5040" w:hanging="360"/>
      </w:pPr>
      <w:rPr>
        <w:rFonts w:ascii="Symbol" w:hAnsi="Symbol" w:hint="default"/>
      </w:rPr>
    </w:lvl>
    <w:lvl w:ilvl="7" w:tplc="3FA4FF16">
      <w:start w:val="1"/>
      <w:numFmt w:val="bullet"/>
      <w:lvlText w:val="o"/>
      <w:lvlJc w:val="left"/>
      <w:pPr>
        <w:ind w:left="5760" w:hanging="360"/>
      </w:pPr>
      <w:rPr>
        <w:rFonts w:ascii="Courier New" w:hAnsi="Courier New" w:hint="default"/>
      </w:rPr>
    </w:lvl>
    <w:lvl w:ilvl="8" w:tplc="8EEEC7C0">
      <w:start w:val="1"/>
      <w:numFmt w:val="bullet"/>
      <w:lvlText w:val=""/>
      <w:lvlJc w:val="left"/>
      <w:pPr>
        <w:ind w:left="6480" w:hanging="360"/>
      </w:pPr>
      <w:rPr>
        <w:rFonts w:ascii="Wingdings" w:hAnsi="Wingdings" w:hint="default"/>
      </w:rPr>
    </w:lvl>
  </w:abstractNum>
  <w:abstractNum w:abstractNumId="1" w15:restartNumberingAfterBreak="0">
    <w:nsid w:val="324BE2FD"/>
    <w:multiLevelType w:val="hybridMultilevel"/>
    <w:tmpl w:val="FFFFFFFF"/>
    <w:lvl w:ilvl="0" w:tplc="91D6695E">
      <w:start w:val="1"/>
      <w:numFmt w:val="bullet"/>
      <w:lvlText w:val="-"/>
      <w:lvlJc w:val="left"/>
      <w:pPr>
        <w:ind w:left="720" w:hanging="360"/>
      </w:pPr>
      <w:rPr>
        <w:rFonts w:ascii="Aptos" w:hAnsi="Aptos" w:hint="default"/>
      </w:rPr>
    </w:lvl>
    <w:lvl w:ilvl="1" w:tplc="BAD29F56">
      <w:start w:val="1"/>
      <w:numFmt w:val="bullet"/>
      <w:lvlText w:val="o"/>
      <w:lvlJc w:val="left"/>
      <w:pPr>
        <w:ind w:left="1440" w:hanging="360"/>
      </w:pPr>
      <w:rPr>
        <w:rFonts w:ascii="Courier New" w:hAnsi="Courier New" w:hint="default"/>
      </w:rPr>
    </w:lvl>
    <w:lvl w:ilvl="2" w:tplc="21B44216">
      <w:start w:val="1"/>
      <w:numFmt w:val="bullet"/>
      <w:lvlText w:val=""/>
      <w:lvlJc w:val="left"/>
      <w:pPr>
        <w:ind w:left="2160" w:hanging="360"/>
      </w:pPr>
      <w:rPr>
        <w:rFonts w:ascii="Wingdings" w:hAnsi="Wingdings" w:hint="default"/>
      </w:rPr>
    </w:lvl>
    <w:lvl w:ilvl="3" w:tplc="AB52E3E2">
      <w:start w:val="1"/>
      <w:numFmt w:val="bullet"/>
      <w:lvlText w:val=""/>
      <w:lvlJc w:val="left"/>
      <w:pPr>
        <w:ind w:left="2880" w:hanging="360"/>
      </w:pPr>
      <w:rPr>
        <w:rFonts w:ascii="Symbol" w:hAnsi="Symbol" w:hint="default"/>
      </w:rPr>
    </w:lvl>
    <w:lvl w:ilvl="4" w:tplc="DB4C8C2A">
      <w:start w:val="1"/>
      <w:numFmt w:val="bullet"/>
      <w:lvlText w:val="o"/>
      <w:lvlJc w:val="left"/>
      <w:pPr>
        <w:ind w:left="3600" w:hanging="360"/>
      </w:pPr>
      <w:rPr>
        <w:rFonts w:ascii="Courier New" w:hAnsi="Courier New" w:hint="default"/>
      </w:rPr>
    </w:lvl>
    <w:lvl w:ilvl="5" w:tplc="9E4E8492">
      <w:start w:val="1"/>
      <w:numFmt w:val="bullet"/>
      <w:lvlText w:val=""/>
      <w:lvlJc w:val="left"/>
      <w:pPr>
        <w:ind w:left="4320" w:hanging="360"/>
      </w:pPr>
      <w:rPr>
        <w:rFonts w:ascii="Wingdings" w:hAnsi="Wingdings" w:hint="default"/>
      </w:rPr>
    </w:lvl>
    <w:lvl w:ilvl="6" w:tplc="6370409A">
      <w:start w:val="1"/>
      <w:numFmt w:val="bullet"/>
      <w:lvlText w:val=""/>
      <w:lvlJc w:val="left"/>
      <w:pPr>
        <w:ind w:left="5040" w:hanging="360"/>
      </w:pPr>
      <w:rPr>
        <w:rFonts w:ascii="Symbol" w:hAnsi="Symbol" w:hint="default"/>
      </w:rPr>
    </w:lvl>
    <w:lvl w:ilvl="7" w:tplc="AEEE6558">
      <w:start w:val="1"/>
      <w:numFmt w:val="bullet"/>
      <w:lvlText w:val="o"/>
      <w:lvlJc w:val="left"/>
      <w:pPr>
        <w:ind w:left="5760" w:hanging="360"/>
      </w:pPr>
      <w:rPr>
        <w:rFonts w:ascii="Courier New" w:hAnsi="Courier New" w:hint="default"/>
      </w:rPr>
    </w:lvl>
    <w:lvl w:ilvl="8" w:tplc="5D6458F4">
      <w:start w:val="1"/>
      <w:numFmt w:val="bullet"/>
      <w:lvlText w:val=""/>
      <w:lvlJc w:val="left"/>
      <w:pPr>
        <w:ind w:left="6480" w:hanging="360"/>
      </w:pPr>
      <w:rPr>
        <w:rFonts w:ascii="Wingdings" w:hAnsi="Wingdings" w:hint="default"/>
      </w:rPr>
    </w:lvl>
  </w:abstractNum>
  <w:abstractNum w:abstractNumId="2" w15:restartNumberingAfterBreak="0">
    <w:nsid w:val="6E875D4F"/>
    <w:multiLevelType w:val="hybridMultilevel"/>
    <w:tmpl w:val="FFFFFFFF"/>
    <w:lvl w:ilvl="0" w:tplc="AD342222">
      <w:start w:val="1"/>
      <w:numFmt w:val="bullet"/>
      <w:lvlText w:val="-"/>
      <w:lvlJc w:val="left"/>
      <w:pPr>
        <w:ind w:left="720" w:hanging="360"/>
      </w:pPr>
      <w:rPr>
        <w:rFonts w:ascii="Aptos" w:hAnsi="Aptos" w:hint="default"/>
      </w:rPr>
    </w:lvl>
    <w:lvl w:ilvl="1" w:tplc="EB64DF64">
      <w:start w:val="1"/>
      <w:numFmt w:val="bullet"/>
      <w:lvlText w:val="o"/>
      <w:lvlJc w:val="left"/>
      <w:pPr>
        <w:ind w:left="1440" w:hanging="360"/>
      </w:pPr>
      <w:rPr>
        <w:rFonts w:ascii="Courier New" w:hAnsi="Courier New" w:hint="default"/>
      </w:rPr>
    </w:lvl>
    <w:lvl w:ilvl="2" w:tplc="7AF20C9E">
      <w:start w:val="1"/>
      <w:numFmt w:val="bullet"/>
      <w:lvlText w:val=""/>
      <w:lvlJc w:val="left"/>
      <w:pPr>
        <w:ind w:left="2160" w:hanging="360"/>
      </w:pPr>
      <w:rPr>
        <w:rFonts w:ascii="Wingdings" w:hAnsi="Wingdings" w:hint="default"/>
      </w:rPr>
    </w:lvl>
    <w:lvl w:ilvl="3" w:tplc="52F4B0F4">
      <w:start w:val="1"/>
      <w:numFmt w:val="bullet"/>
      <w:lvlText w:val=""/>
      <w:lvlJc w:val="left"/>
      <w:pPr>
        <w:ind w:left="2880" w:hanging="360"/>
      </w:pPr>
      <w:rPr>
        <w:rFonts w:ascii="Symbol" w:hAnsi="Symbol" w:hint="default"/>
      </w:rPr>
    </w:lvl>
    <w:lvl w:ilvl="4" w:tplc="1950644C">
      <w:start w:val="1"/>
      <w:numFmt w:val="bullet"/>
      <w:lvlText w:val="o"/>
      <w:lvlJc w:val="left"/>
      <w:pPr>
        <w:ind w:left="3600" w:hanging="360"/>
      </w:pPr>
      <w:rPr>
        <w:rFonts w:ascii="Courier New" w:hAnsi="Courier New" w:hint="default"/>
      </w:rPr>
    </w:lvl>
    <w:lvl w:ilvl="5" w:tplc="3848884A">
      <w:start w:val="1"/>
      <w:numFmt w:val="bullet"/>
      <w:lvlText w:val=""/>
      <w:lvlJc w:val="left"/>
      <w:pPr>
        <w:ind w:left="4320" w:hanging="360"/>
      </w:pPr>
      <w:rPr>
        <w:rFonts w:ascii="Wingdings" w:hAnsi="Wingdings" w:hint="default"/>
      </w:rPr>
    </w:lvl>
    <w:lvl w:ilvl="6" w:tplc="2A84570C">
      <w:start w:val="1"/>
      <w:numFmt w:val="bullet"/>
      <w:lvlText w:val=""/>
      <w:lvlJc w:val="left"/>
      <w:pPr>
        <w:ind w:left="5040" w:hanging="360"/>
      </w:pPr>
      <w:rPr>
        <w:rFonts w:ascii="Symbol" w:hAnsi="Symbol" w:hint="default"/>
      </w:rPr>
    </w:lvl>
    <w:lvl w:ilvl="7" w:tplc="CB424A7E">
      <w:start w:val="1"/>
      <w:numFmt w:val="bullet"/>
      <w:lvlText w:val="o"/>
      <w:lvlJc w:val="left"/>
      <w:pPr>
        <w:ind w:left="5760" w:hanging="360"/>
      </w:pPr>
      <w:rPr>
        <w:rFonts w:ascii="Courier New" w:hAnsi="Courier New" w:hint="default"/>
      </w:rPr>
    </w:lvl>
    <w:lvl w:ilvl="8" w:tplc="18B678E2">
      <w:start w:val="1"/>
      <w:numFmt w:val="bullet"/>
      <w:lvlText w:val=""/>
      <w:lvlJc w:val="left"/>
      <w:pPr>
        <w:ind w:left="6480" w:hanging="360"/>
      </w:pPr>
      <w:rPr>
        <w:rFonts w:ascii="Wingdings" w:hAnsi="Wingdings" w:hint="default"/>
      </w:rPr>
    </w:lvl>
  </w:abstractNum>
  <w:abstractNum w:abstractNumId="3" w15:restartNumberingAfterBreak="0">
    <w:nsid w:val="73F8D4E8"/>
    <w:multiLevelType w:val="hybridMultilevel"/>
    <w:tmpl w:val="FFFFFFFF"/>
    <w:lvl w:ilvl="0" w:tplc="4A447C32">
      <w:start w:val="1"/>
      <w:numFmt w:val="decimal"/>
      <w:lvlText w:val="%1."/>
      <w:lvlJc w:val="left"/>
      <w:pPr>
        <w:ind w:left="720" w:hanging="360"/>
      </w:pPr>
    </w:lvl>
    <w:lvl w:ilvl="1" w:tplc="23107C94">
      <w:start w:val="1"/>
      <w:numFmt w:val="lowerLetter"/>
      <w:lvlText w:val="%2."/>
      <w:lvlJc w:val="left"/>
      <w:pPr>
        <w:ind w:left="1440" w:hanging="360"/>
      </w:pPr>
    </w:lvl>
    <w:lvl w:ilvl="2" w:tplc="C54EE744">
      <w:start w:val="1"/>
      <w:numFmt w:val="lowerRoman"/>
      <w:lvlText w:val="%3."/>
      <w:lvlJc w:val="right"/>
      <w:pPr>
        <w:ind w:left="2160" w:hanging="180"/>
      </w:pPr>
    </w:lvl>
    <w:lvl w:ilvl="3" w:tplc="D716E752">
      <w:start w:val="1"/>
      <w:numFmt w:val="decimal"/>
      <w:lvlText w:val="%4."/>
      <w:lvlJc w:val="left"/>
      <w:pPr>
        <w:ind w:left="2880" w:hanging="360"/>
      </w:pPr>
    </w:lvl>
    <w:lvl w:ilvl="4" w:tplc="D186B446">
      <w:start w:val="1"/>
      <w:numFmt w:val="lowerLetter"/>
      <w:lvlText w:val="%5."/>
      <w:lvlJc w:val="left"/>
      <w:pPr>
        <w:ind w:left="3600" w:hanging="360"/>
      </w:pPr>
    </w:lvl>
    <w:lvl w:ilvl="5" w:tplc="5D809198">
      <w:start w:val="1"/>
      <w:numFmt w:val="lowerRoman"/>
      <w:lvlText w:val="%6."/>
      <w:lvlJc w:val="right"/>
      <w:pPr>
        <w:ind w:left="4320" w:hanging="180"/>
      </w:pPr>
    </w:lvl>
    <w:lvl w:ilvl="6" w:tplc="F5101CD4">
      <w:start w:val="1"/>
      <w:numFmt w:val="decimal"/>
      <w:lvlText w:val="%7."/>
      <w:lvlJc w:val="left"/>
      <w:pPr>
        <w:ind w:left="5040" w:hanging="360"/>
      </w:pPr>
    </w:lvl>
    <w:lvl w:ilvl="7" w:tplc="4E7C47FC">
      <w:start w:val="1"/>
      <w:numFmt w:val="lowerLetter"/>
      <w:lvlText w:val="%8."/>
      <w:lvlJc w:val="left"/>
      <w:pPr>
        <w:ind w:left="5760" w:hanging="360"/>
      </w:pPr>
    </w:lvl>
    <w:lvl w:ilvl="8" w:tplc="E71249D6">
      <w:start w:val="1"/>
      <w:numFmt w:val="lowerRoman"/>
      <w:lvlText w:val="%9."/>
      <w:lvlJc w:val="right"/>
      <w:pPr>
        <w:ind w:left="6480" w:hanging="180"/>
      </w:pPr>
    </w:lvl>
  </w:abstractNum>
  <w:num w:numId="1" w16cid:durableId="1244754609">
    <w:abstractNumId w:val="0"/>
  </w:num>
  <w:num w:numId="2" w16cid:durableId="852308491">
    <w:abstractNumId w:val="2"/>
  </w:num>
  <w:num w:numId="3" w16cid:durableId="1047070673">
    <w:abstractNumId w:val="1"/>
  </w:num>
  <w:num w:numId="4" w16cid:durableId="3005760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C9B"/>
    <w:rsid w:val="001D3C9B"/>
    <w:rsid w:val="00770A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042D7A5"/>
  <w15:chartTrackingRefBased/>
  <w15:docId w15:val="{607524CD-A984-6245-934F-516C2528C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3C9B"/>
    <w:pPr>
      <w:tabs>
        <w:tab w:val="center" w:pos="4513"/>
        <w:tab w:val="right" w:pos="9026"/>
      </w:tabs>
    </w:pPr>
  </w:style>
  <w:style w:type="character" w:customStyle="1" w:styleId="HeaderChar">
    <w:name w:val="Header Char"/>
    <w:basedOn w:val="DefaultParagraphFont"/>
    <w:link w:val="Header"/>
    <w:uiPriority w:val="99"/>
    <w:rsid w:val="001D3C9B"/>
  </w:style>
  <w:style w:type="paragraph" w:styleId="Footer">
    <w:name w:val="footer"/>
    <w:basedOn w:val="Normal"/>
    <w:link w:val="FooterChar"/>
    <w:uiPriority w:val="99"/>
    <w:unhideWhenUsed/>
    <w:rsid w:val="001D3C9B"/>
    <w:pPr>
      <w:tabs>
        <w:tab w:val="center" w:pos="4513"/>
        <w:tab w:val="right" w:pos="9026"/>
      </w:tabs>
    </w:pPr>
  </w:style>
  <w:style w:type="character" w:customStyle="1" w:styleId="FooterChar">
    <w:name w:val="Footer Char"/>
    <w:basedOn w:val="DefaultParagraphFont"/>
    <w:link w:val="Footer"/>
    <w:uiPriority w:val="99"/>
    <w:rsid w:val="001D3C9B"/>
  </w:style>
  <w:style w:type="character" w:styleId="Hyperlink">
    <w:name w:val="Hyperlink"/>
    <w:basedOn w:val="DefaultParagraphFont"/>
    <w:uiPriority w:val="99"/>
    <w:unhideWhenUsed/>
    <w:rsid w:val="001D3C9B"/>
    <w:rPr>
      <w:color w:val="0563C1" w:themeColor="hyperlink"/>
      <w:u w:val="single"/>
    </w:rPr>
  </w:style>
  <w:style w:type="paragraph" w:styleId="ListParagraph">
    <w:name w:val="List Paragraph"/>
    <w:basedOn w:val="Normal"/>
    <w:uiPriority w:val="34"/>
    <w:qFormat/>
    <w:rsid w:val="001D3C9B"/>
    <w:pPr>
      <w:spacing w:after="160" w:line="259" w:lineRule="auto"/>
      <w:ind w:left="720"/>
      <w:contextualSpacing/>
    </w:pPr>
    <w:rPr>
      <w:rFonts w:eastAsiaTheme="minorHAnsi"/>
      <w:kern w:val="0"/>
      <w:lang w:val="en-GB"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nu365.sharepoint.com/:w:/r/sites/ANUSA2021/Shared%20Documents/Gen%20Sec/ANUSA%202024/Exec%20Meetings/PUBLIC/Exec%20Meeting%20PUBLIC%2018.01.2023.docx?d=w21c98de2b45b4f488f1a1dab5c2f88e6&amp;csf=1&amp;web=1&amp;e=FtPZv3"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0D602C5D18E74A8AA6E0E2B44F8028" ma:contentTypeVersion="14" ma:contentTypeDescription="Create a new document." ma:contentTypeScope="" ma:versionID="f35640c1c4f962eee9e67203c994ae75">
  <xsd:schema xmlns:xsd="http://www.w3.org/2001/XMLSchema" xmlns:xs="http://www.w3.org/2001/XMLSchema" xmlns:p="http://schemas.microsoft.com/office/2006/metadata/properties" xmlns:ns2="d04323f9-7bd2-4612-b1e3-7b3465bf9209" xmlns:ns3="47e9ea62-fdc7-44f6-bb6a-7d51baa06ab2" targetNamespace="http://schemas.microsoft.com/office/2006/metadata/properties" ma:root="true" ma:fieldsID="0f58baf4920b41621b04c64ec7b5ec5d" ns2:_="" ns3:_="">
    <xsd:import namespace="d04323f9-7bd2-4612-b1e3-7b3465bf9209"/>
    <xsd:import namespace="47e9ea62-fdc7-44f6-bb6a-7d51baa06a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4323f9-7bd2-4612-b1e3-7b3465bf92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e9ea62-fdc7-44f6-bb6a-7d51baa06ab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BD0E04-DC8B-4492-9A6B-A632531E73CA}"/>
</file>

<file path=customXml/itemProps2.xml><?xml version="1.0" encoding="utf-8"?>
<ds:datastoreItem xmlns:ds="http://schemas.openxmlformats.org/officeDocument/2006/customXml" ds:itemID="{089FCB56-ED05-484D-BF9E-DE5959E4593C}"/>
</file>

<file path=customXml/itemProps3.xml><?xml version="1.0" encoding="utf-8"?>
<ds:datastoreItem xmlns:ds="http://schemas.openxmlformats.org/officeDocument/2006/customXml" ds:itemID="{C8F325A9-1E15-4552-880B-2319DD3A016F}"/>
</file>

<file path=docProps/app.xml><?xml version="1.0" encoding="utf-8"?>
<Properties xmlns="http://schemas.openxmlformats.org/officeDocument/2006/extended-properties" xmlns:vt="http://schemas.openxmlformats.org/officeDocument/2006/docPropsVTypes">
  <Template>Normal</Template>
  <TotalTime>1</TotalTime>
  <Pages>4</Pages>
  <Words>506</Words>
  <Characters>2887</Characters>
  <Application>Microsoft Office Word</Application>
  <DocSecurity>0</DocSecurity>
  <Lines>24</Lines>
  <Paragraphs>6</Paragraphs>
  <ScaleCrop>false</ScaleCrop>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 McDonald</dc:creator>
  <cp:keywords/>
  <dc:description/>
  <cp:lastModifiedBy>Milli McDonald</cp:lastModifiedBy>
  <cp:revision>2</cp:revision>
  <dcterms:created xsi:type="dcterms:W3CDTF">2024-02-07T02:30:00Z</dcterms:created>
  <dcterms:modified xsi:type="dcterms:W3CDTF">2024-02-07T02:30:00Z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0x0101000C0D602C5D18E74A8AA6E0E2B44F8028</vt:lpwstr>
  </property>
</Properties>
</file>